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427" w:rsidRPr="00D478AB" w:rsidRDefault="00902FE8" w:rsidP="005B442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B4427" w:rsidRPr="00D478AB">
        <w:rPr>
          <w:sz w:val="26"/>
          <w:szCs w:val="26"/>
        </w:rPr>
        <w:t xml:space="preserve">Приложение </w:t>
      </w:r>
    </w:p>
    <w:p w:rsidR="005B4427" w:rsidRPr="00D478AB" w:rsidRDefault="005B4427" w:rsidP="005B4427">
      <w:pPr>
        <w:jc w:val="right"/>
        <w:rPr>
          <w:sz w:val="26"/>
          <w:szCs w:val="26"/>
        </w:rPr>
      </w:pPr>
      <w:r w:rsidRPr="00D478AB">
        <w:rPr>
          <w:sz w:val="26"/>
          <w:szCs w:val="26"/>
        </w:rPr>
        <w:t>к постановлению администрации МР  «Печора»</w:t>
      </w:r>
    </w:p>
    <w:p w:rsidR="005B4427" w:rsidRPr="00D478AB" w:rsidRDefault="00687536" w:rsidP="005B4427">
      <w:pPr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9A5740">
        <w:rPr>
          <w:sz w:val="26"/>
          <w:szCs w:val="26"/>
        </w:rPr>
        <w:t xml:space="preserve"> </w:t>
      </w:r>
      <w:r w:rsidR="00AC01DB">
        <w:rPr>
          <w:sz w:val="26"/>
          <w:szCs w:val="26"/>
        </w:rPr>
        <w:t xml:space="preserve"> 07 сентября</w:t>
      </w:r>
      <w:r w:rsidR="00D648FB">
        <w:rPr>
          <w:sz w:val="26"/>
          <w:szCs w:val="26"/>
        </w:rPr>
        <w:t xml:space="preserve"> </w:t>
      </w:r>
      <w:r w:rsidR="005B4427">
        <w:rPr>
          <w:sz w:val="26"/>
          <w:szCs w:val="26"/>
        </w:rPr>
        <w:t>202</w:t>
      </w:r>
      <w:r w:rsidR="00002F39">
        <w:rPr>
          <w:sz w:val="26"/>
          <w:szCs w:val="26"/>
        </w:rPr>
        <w:t>6</w:t>
      </w:r>
      <w:r w:rsidR="005B4427" w:rsidRPr="00D478AB">
        <w:rPr>
          <w:sz w:val="26"/>
          <w:szCs w:val="26"/>
        </w:rPr>
        <w:t xml:space="preserve">  г. №</w:t>
      </w:r>
      <w:r w:rsidR="00AC01DB">
        <w:rPr>
          <w:sz w:val="26"/>
          <w:szCs w:val="26"/>
        </w:rPr>
        <w:t xml:space="preserve"> 1582</w:t>
      </w:r>
      <w:bookmarkStart w:id="0" w:name="_GoBack"/>
      <w:bookmarkEnd w:id="0"/>
      <w:r w:rsidR="00D648FB">
        <w:rPr>
          <w:sz w:val="26"/>
          <w:szCs w:val="26"/>
        </w:rPr>
        <w:t xml:space="preserve"> </w:t>
      </w:r>
      <w:r w:rsidR="00A34992">
        <w:rPr>
          <w:sz w:val="26"/>
          <w:szCs w:val="26"/>
        </w:rPr>
        <w:t xml:space="preserve"> </w:t>
      </w:r>
    </w:p>
    <w:p w:rsidR="007C698A" w:rsidRDefault="007C698A" w:rsidP="005B4427">
      <w:pPr>
        <w:jc w:val="center"/>
        <w:rPr>
          <w:b/>
          <w:bCs/>
          <w:sz w:val="26"/>
          <w:szCs w:val="26"/>
        </w:rPr>
      </w:pP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Изменения, вносимые в постановление администрации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муниципального района «Печора» от 31.12.2019 г. № 1672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«Об утверждении муниципальной программы МО МР «Печора»</w:t>
      </w:r>
    </w:p>
    <w:p w:rsidR="00F9130A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«Развитие образования»</w:t>
      </w:r>
    </w:p>
    <w:p w:rsidR="00F9130A" w:rsidRDefault="00F9130A" w:rsidP="00F913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4128C" w:rsidRDefault="00D4128C" w:rsidP="00D4128C">
      <w:pPr>
        <w:ind w:firstLine="567"/>
        <w:jc w:val="right"/>
        <w:rPr>
          <w:sz w:val="26"/>
          <w:szCs w:val="26"/>
        </w:rPr>
      </w:pPr>
    </w:p>
    <w:p w:rsidR="00CD6A14" w:rsidRPr="00CD6A14" w:rsidRDefault="00DC3D91" w:rsidP="00CD6A14">
      <w:pPr>
        <w:ind w:left="708"/>
        <w:jc w:val="both"/>
        <w:rPr>
          <w:szCs w:val="26"/>
        </w:rPr>
      </w:pPr>
      <w:r>
        <w:rPr>
          <w:szCs w:val="26"/>
        </w:rPr>
        <w:t>1</w:t>
      </w:r>
      <w:r w:rsidR="00CD6A14">
        <w:rPr>
          <w:szCs w:val="26"/>
        </w:rPr>
        <w:t xml:space="preserve">. </w:t>
      </w:r>
      <w:r w:rsidR="00CD6A14" w:rsidRPr="00CD6A14">
        <w:rPr>
          <w:szCs w:val="26"/>
        </w:rPr>
        <w:t>В приложении 1 к постановлению администрации МР «Печора» в паспорте муниципальной программы позицию 10 изложить в следующей редакции:</w:t>
      </w:r>
    </w:p>
    <w:p w:rsidR="00CD6A14" w:rsidRPr="00D478AB" w:rsidRDefault="00CD6A14" w:rsidP="00CD6A14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851"/>
        <w:gridCol w:w="850"/>
        <w:gridCol w:w="851"/>
        <w:gridCol w:w="850"/>
        <w:gridCol w:w="851"/>
        <w:gridCol w:w="992"/>
        <w:gridCol w:w="992"/>
        <w:gridCol w:w="1050"/>
        <w:gridCol w:w="15"/>
        <w:gridCol w:w="15"/>
        <w:gridCol w:w="30"/>
        <w:gridCol w:w="1158"/>
      </w:tblGrid>
      <w:tr w:rsidR="00CD6A14" w:rsidRPr="004B7B4F" w:rsidTr="00A37E25">
        <w:trPr>
          <w:trHeight w:val="32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4B7B4F">
              <w:rPr>
                <w:sz w:val="22"/>
                <w:szCs w:val="22"/>
                <w:lang w:eastAsia="en-US"/>
              </w:rPr>
              <w:t xml:space="preserve">Объемы </w:t>
            </w:r>
          </w:p>
          <w:p w:rsidR="00CD6A14" w:rsidRPr="004B7B4F" w:rsidRDefault="00CD6A14" w:rsidP="00A37E25">
            <w:pPr>
              <w:spacing w:line="256" w:lineRule="auto"/>
              <w:rPr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финансирования  программы</w:t>
            </w:r>
            <w:r w:rsidRPr="004B7B4F">
              <w:rPr>
                <w:lang w:eastAsia="en-US"/>
              </w:rPr>
              <w:t xml:space="preserve"> </w:t>
            </w: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DC3D9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4B7B4F">
              <w:rPr>
                <w:color w:val="000000"/>
                <w:lang w:eastAsia="en-US"/>
              </w:rPr>
              <w:t>Общий объём финансирования составляет 14</w:t>
            </w:r>
            <w:r>
              <w:rPr>
                <w:color w:val="000000"/>
                <w:lang w:eastAsia="en-US"/>
              </w:rPr>
              <w:t> 687 499,</w:t>
            </w:r>
            <w:r w:rsidR="00DC3D91">
              <w:rPr>
                <w:color w:val="000000"/>
                <w:lang w:eastAsia="en-US"/>
              </w:rPr>
              <w:t>1</w:t>
            </w:r>
            <w:r>
              <w:rPr>
                <w:color w:val="000000"/>
                <w:lang w:eastAsia="en-US"/>
              </w:rPr>
              <w:t xml:space="preserve"> </w:t>
            </w:r>
            <w:r w:rsidRPr="004B7B4F">
              <w:rPr>
                <w:color w:val="000000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CD6A14" w:rsidRPr="004B7B4F" w:rsidTr="00A37E25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Объём финансирования (тыс. руб.)</w:t>
            </w:r>
          </w:p>
        </w:tc>
      </w:tr>
      <w:tr w:rsidR="00CD6A14" w:rsidRPr="004B7B4F" w:rsidTr="00A37E25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2026 </w:t>
            </w:r>
          </w:p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2027</w:t>
            </w:r>
          </w:p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2028</w:t>
            </w:r>
          </w:p>
          <w:p w:rsidR="00CD6A14" w:rsidRPr="004B7B4F" w:rsidRDefault="00CD6A14" w:rsidP="00A37E25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D6A14" w:rsidRPr="004B7B4F" w:rsidTr="00A37E25">
        <w:trPr>
          <w:trHeight w:val="4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DC3D91">
              <w:rPr>
                <w:sz w:val="18"/>
                <w:szCs w:val="18"/>
                <w:lang w:eastAsia="en-US"/>
              </w:rPr>
              <w:t> 687 499,1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1 382 232,0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1 605 456,1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1 599 023,0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1 648 </w:t>
            </w:r>
            <w:r w:rsidRPr="004B7B4F">
              <w:rPr>
                <w:sz w:val="18"/>
                <w:szCs w:val="18"/>
                <w:lang w:val="en-US" w:eastAsia="en-US"/>
              </w:rPr>
              <w:t>6</w:t>
            </w:r>
            <w:r w:rsidRPr="004B7B4F">
              <w:rPr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1 768 296,1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 </w:t>
            </w:r>
            <w:r w:rsidRPr="004B7B4F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50 857,4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Pr="004B7B4F" w:rsidRDefault="00CD6A14" w:rsidP="00DC3D9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 680 10</w:t>
            </w:r>
            <w:r w:rsidR="00DC3D91">
              <w:rPr>
                <w:sz w:val="18"/>
                <w:szCs w:val="18"/>
                <w:lang w:eastAsia="en-US"/>
              </w:rPr>
              <w:t>0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DC3D91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 627 830,5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 625 007,5</w:t>
            </w:r>
          </w:p>
        </w:tc>
      </w:tr>
      <w:tr w:rsidR="00CD6A14" w:rsidRPr="004B7B4F" w:rsidTr="00A37E25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федеральный бюджет</w:t>
            </w:r>
          </w:p>
        </w:tc>
      </w:tr>
      <w:tr w:rsidR="00CD6A14" w:rsidRPr="004B7B4F" w:rsidTr="00A37E25">
        <w:trPr>
          <w:trHeight w:val="358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760 777,0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24 775,0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63 693,4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63 893,9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67 659,7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98 070,9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97 617,3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Pr="004B7B4F" w:rsidRDefault="00CD6A14" w:rsidP="00A37E25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142 211,0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Default="00CD6A14" w:rsidP="00A37E25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D6A14" w:rsidRPr="004B7B4F" w:rsidRDefault="00CD6A14" w:rsidP="00A37E25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102 681,5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Pr="004B7B4F" w:rsidRDefault="00CD6A14" w:rsidP="00A37E25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D6A14" w:rsidRPr="004B7B4F" w:rsidRDefault="00CD6A14" w:rsidP="00A37E25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100 174,3</w:t>
            </w:r>
          </w:p>
        </w:tc>
      </w:tr>
      <w:tr w:rsidR="00CD6A14" w:rsidRPr="004B7B4F" w:rsidTr="00A37E25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республиканский бюджет РК</w:t>
            </w:r>
          </w:p>
        </w:tc>
      </w:tr>
      <w:tr w:rsidR="00CD6A14" w:rsidRPr="004B7B4F" w:rsidTr="00A37E25">
        <w:trPr>
          <w:trHeight w:val="397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9 920 122,9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971 243,8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1 152 622,9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1 147 693,8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1 167 396,2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1 139 852,0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1 114</w:t>
            </w:r>
            <w:r>
              <w:rPr>
                <w:sz w:val="18"/>
                <w:szCs w:val="18"/>
                <w:lang w:eastAsia="en-US"/>
              </w:rPr>
              <w:t> 042,9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1 077 813,7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D835AC">
              <w:rPr>
                <w:sz w:val="18"/>
                <w:szCs w:val="18"/>
                <w:lang w:eastAsia="en-US"/>
              </w:rPr>
              <w:t>1 074 886,7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1 074 570,9</w:t>
            </w:r>
          </w:p>
        </w:tc>
      </w:tr>
      <w:tr w:rsidR="00CD6A14" w:rsidRPr="004B7B4F" w:rsidTr="00A37E25">
        <w:trPr>
          <w:trHeight w:val="42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rPr>
                <w:lang w:eastAsia="en-US"/>
              </w:rPr>
            </w:pPr>
            <w:r w:rsidRPr="004B7B4F">
              <w:rPr>
                <w:lang w:eastAsia="en-US"/>
              </w:rPr>
              <w:t>бюджет МО МР «Печора»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14" w:rsidRPr="004B7B4F" w:rsidRDefault="00CD6A14" w:rsidP="00A37E25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CD6A14" w:rsidRPr="004B7B4F" w:rsidTr="00A37E25">
        <w:trPr>
          <w:trHeight w:val="39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0E306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C706E1">
              <w:rPr>
                <w:sz w:val="18"/>
                <w:szCs w:val="18"/>
                <w:lang w:eastAsia="en-US"/>
              </w:rPr>
              <w:t>3 627 599,</w:t>
            </w:r>
            <w:r w:rsidR="000E3069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331 213,2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351 139,8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349 435,3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375 639,7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492 373,2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496 197,2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Pr="004B7B4F" w:rsidRDefault="00CD6A14" w:rsidP="000E306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417 076,</w:t>
            </w:r>
            <w:r w:rsidR="000E3069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</w:tr>
      <w:tr w:rsidR="00CD6A14" w:rsidRPr="004B7B4F" w:rsidTr="00A37E25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внебюджетные источники</w:t>
            </w:r>
          </w:p>
        </w:tc>
      </w:tr>
      <w:tr w:rsidR="00CD6A14" w:rsidRPr="004B7B4F" w:rsidTr="00A37E25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379 000,0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55 000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  <w:p w:rsidR="00CD6A14" w:rsidRPr="004B7B4F" w:rsidRDefault="00CD6A14" w:rsidP="00A37E25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CD6A14" w:rsidRPr="004B7B4F" w:rsidTr="00A37E25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A14" w:rsidRPr="004B7B4F" w:rsidRDefault="00CD6A14" w:rsidP="00A37E25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A14" w:rsidRPr="004B7B4F" w:rsidRDefault="00CD6A14" w:rsidP="00A37E25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eastAsia="Calibri"/>
                <w:lang w:eastAsia="en-US"/>
              </w:rPr>
              <w:t>9</w:t>
            </w:r>
            <w:r w:rsidRPr="004B7B4F">
              <w:rPr>
                <w:rFonts w:eastAsia="Calibri"/>
                <w:lang w:eastAsia="en-US"/>
              </w:rPr>
              <w:t>- 2030 гг. планируется на уровне 20</w:t>
            </w:r>
            <w:r>
              <w:rPr>
                <w:rFonts w:eastAsia="Calibri"/>
                <w:lang w:eastAsia="en-US"/>
              </w:rPr>
              <w:t>28</w:t>
            </w:r>
            <w:r w:rsidRPr="004B7B4F">
              <w:rPr>
                <w:rFonts w:eastAsia="Calibri"/>
                <w:lang w:eastAsia="en-US"/>
              </w:rPr>
              <w:t xml:space="preserve"> года</w:t>
            </w:r>
          </w:p>
        </w:tc>
      </w:tr>
    </w:tbl>
    <w:p w:rsidR="00493C03" w:rsidRDefault="00923F17" w:rsidP="00923F17">
      <w:pPr>
        <w:spacing w:line="480" w:lineRule="auto"/>
        <w:ind w:left="-284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»;</w:t>
      </w:r>
    </w:p>
    <w:p w:rsidR="0051524C" w:rsidRPr="004B7B4F" w:rsidRDefault="00DC3D91" w:rsidP="0051524C">
      <w:pPr>
        <w:ind w:left="-284" w:firstLine="284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1524C" w:rsidRPr="004B7B4F">
        <w:rPr>
          <w:sz w:val="26"/>
          <w:szCs w:val="26"/>
        </w:rPr>
        <w:t xml:space="preserve">. В приложении 1 к постановлению администрации МР «Печора» в паспорте подпрограммы 1 «Развитие системы дошкольного образования» позицию </w:t>
      </w:r>
      <w:r w:rsidR="000F58A1">
        <w:rPr>
          <w:sz w:val="26"/>
          <w:szCs w:val="26"/>
        </w:rPr>
        <w:t>8</w:t>
      </w:r>
      <w:r w:rsidR="0051524C" w:rsidRPr="004B7B4F">
        <w:rPr>
          <w:sz w:val="26"/>
          <w:szCs w:val="26"/>
        </w:rPr>
        <w:t xml:space="preserve"> изложить в следующей редакции:</w:t>
      </w:r>
    </w:p>
    <w:p w:rsidR="0051524C" w:rsidRPr="004B7B4F" w:rsidRDefault="0051524C" w:rsidP="0051524C">
      <w:pPr>
        <w:outlineLvl w:val="1"/>
        <w:rPr>
          <w:b/>
          <w:sz w:val="26"/>
          <w:szCs w:val="26"/>
        </w:rPr>
      </w:pPr>
      <w:r w:rsidRPr="004B7B4F">
        <w:rPr>
          <w:b/>
          <w:sz w:val="26"/>
          <w:szCs w:val="26"/>
        </w:rPr>
        <w:t>«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19"/>
        <w:gridCol w:w="973"/>
      </w:tblGrid>
      <w:tr w:rsidR="0051524C" w:rsidRPr="004B7B4F" w:rsidTr="00247143">
        <w:trPr>
          <w:trHeight w:val="327"/>
        </w:trPr>
        <w:tc>
          <w:tcPr>
            <w:tcW w:w="9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0E3069">
            <w:pPr>
              <w:jc w:val="both"/>
            </w:pPr>
            <w:r w:rsidRPr="004B7B4F">
              <w:t>Общий объём финансирования подпрограммы составляет 5</w:t>
            </w:r>
            <w:r w:rsidR="000E3069">
              <w:t> </w:t>
            </w:r>
            <w:r w:rsidR="00120F70">
              <w:t>13</w:t>
            </w:r>
            <w:r w:rsidR="000E3069">
              <w:t>8 573,6</w:t>
            </w:r>
            <w:r w:rsidR="00120F70">
              <w:t xml:space="preserve"> </w:t>
            </w:r>
            <w:r w:rsidRPr="004B7B4F">
              <w:t>тыс. рублей, в том числе по источникам финансирования и годам реализации: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64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>Объём финансирования (тыс. руб.)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2020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2021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2022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2023 год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2025 год</w:t>
            </w:r>
          </w:p>
        </w:tc>
        <w:tc>
          <w:tcPr>
            <w:tcW w:w="850" w:type="dxa"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  <w:lang w:val="en-US"/>
              </w:rPr>
              <w:t xml:space="preserve">2026 </w:t>
            </w:r>
            <w:r w:rsidRPr="004B7B4F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2027 год</w:t>
            </w:r>
          </w:p>
        </w:tc>
        <w:tc>
          <w:tcPr>
            <w:tcW w:w="992" w:type="dxa"/>
            <w:gridSpan w:val="2"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2028</w:t>
            </w:r>
          </w:p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 год</w:t>
            </w:r>
          </w:p>
        </w:tc>
      </w:tr>
      <w:tr w:rsidR="0051524C" w:rsidRPr="004B7B4F" w:rsidTr="00247143">
        <w:trPr>
          <w:trHeight w:val="402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4E53B9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</w:t>
            </w:r>
            <w:r w:rsidR="004E53B9">
              <w:rPr>
                <w:sz w:val="18"/>
                <w:szCs w:val="18"/>
              </w:rPr>
              <w:t> </w:t>
            </w:r>
            <w:r w:rsidR="00120F70">
              <w:rPr>
                <w:sz w:val="18"/>
                <w:szCs w:val="18"/>
              </w:rPr>
              <w:t>13</w:t>
            </w:r>
            <w:r w:rsidR="004E53B9">
              <w:rPr>
                <w:sz w:val="18"/>
                <w:szCs w:val="18"/>
              </w:rPr>
              <w:t>8 573</w:t>
            </w:r>
            <w:r w:rsidR="00120F70">
              <w:rPr>
                <w:sz w:val="18"/>
                <w:szCs w:val="18"/>
              </w:rPr>
              <w:t>,</w:t>
            </w:r>
            <w:r w:rsidR="004E53B9"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559 873,8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629 389,2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614 767,6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  <w:lang w:val="en-US"/>
              </w:rPr>
            </w:pPr>
            <w:r w:rsidRPr="004B7B4F">
              <w:rPr>
                <w:sz w:val="18"/>
                <w:szCs w:val="18"/>
              </w:rPr>
              <w:t>618 422,3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624 297,3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618 821,1</w:t>
            </w:r>
          </w:p>
        </w:tc>
        <w:tc>
          <w:tcPr>
            <w:tcW w:w="850" w:type="dxa"/>
            <w:vAlign w:val="center"/>
          </w:tcPr>
          <w:p w:rsidR="0051524C" w:rsidRPr="004B7B4F" w:rsidRDefault="004E53B9" w:rsidP="003329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529 978,1</w:t>
            </w:r>
          </w:p>
        </w:tc>
        <w:tc>
          <w:tcPr>
            <w:tcW w:w="851" w:type="dxa"/>
          </w:tcPr>
          <w:p w:rsidR="0051524C" w:rsidRPr="004B7B4F" w:rsidRDefault="00CB63F3" w:rsidP="007B1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471 512,1</w:t>
            </w:r>
          </w:p>
        </w:tc>
        <w:tc>
          <w:tcPr>
            <w:tcW w:w="992" w:type="dxa"/>
            <w:gridSpan w:val="2"/>
          </w:tcPr>
          <w:p w:rsidR="0051524C" w:rsidRPr="004B7B4F" w:rsidRDefault="00CB63F3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471 512,1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 xml:space="preserve">федеральный бюджет </w:t>
            </w:r>
          </w:p>
        </w:tc>
      </w:tr>
      <w:tr w:rsidR="0051524C" w:rsidRPr="004B7B4F" w:rsidTr="00247143">
        <w:trPr>
          <w:trHeight w:val="358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>республиканский бюджет РК</w:t>
            </w:r>
          </w:p>
        </w:tc>
      </w:tr>
      <w:tr w:rsidR="0051524C" w:rsidRPr="004B7B4F" w:rsidTr="00247143">
        <w:trPr>
          <w:trHeight w:val="397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A673D0" w:rsidP="00515B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15B57">
              <w:rPr>
                <w:sz w:val="18"/>
                <w:szCs w:val="18"/>
              </w:rPr>
              <w:t> 875 515,5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412 120,6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497 661,8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493 565,8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483 183,3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456 516,3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448 121,5</w:t>
            </w:r>
          </w:p>
        </w:tc>
        <w:tc>
          <w:tcPr>
            <w:tcW w:w="850" w:type="dxa"/>
            <w:vAlign w:val="center"/>
          </w:tcPr>
          <w:p w:rsidR="0051524C" w:rsidRPr="004B7B4F" w:rsidRDefault="00CB63F3" w:rsidP="003526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 w:rsidR="003526CC">
              <w:rPr>
                <w:sz w:val="18"/>
                <w:szCs w:val="18"/>
              </w:rPr>
              <w:t>7 119,6</w:t>
            </w:r>
          </w:p>
        </w:tc>
        <w:tc>
          <w:tcPr>
            <w:tcW w:w="851" w:type="dxa"/>
          </w:tcPr>
          <w:p w:rsidR="0051524C" w:rsidRPr="004B7B4F" w:rsidRDefault="00D653C7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343 613,3</w:t>
            </w:r>
          </w:p>
        </w:tc>
        <w:tc>
          <w:tcPr>
            <w:tcW w:w="992" w:type="dxa"/>
            <w:gridSpan w:val="2"/>
          </w:tcPr>
          <w:p w:rsidR="0051524C" w:rsidRPr="004B7B4F" w:rsidRDefault="00D653C7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343 613,3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>бюджет МО МР «Печора»</w:t>
            </w:r>
          </w:p>
        </w:tc>
      </w:tr>
      <w:tr w:rsidR="0051524C" w:rsidRPr="004B7B4F" w:rsidTr="0031481A">
        <w:trPr>
          <w:trHeight w:val="393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A673D0" w:rsidP="003526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884</w:t>
            </w:r>
            <w:r w:rsidR="003526CC">
              <w:rPr>
                <w:sz w:val="18"/>
                <w:szCs w:val="18"/>
              </w:rPr>
              <w:t> 058,1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92 753,2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93 727,4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83 201,8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  <w:lang w:val="en-US"/>
              </w:rPr>
            </w:pPr>
            <w:r w:rsidRPr="004B7B4F">
              <w:rPr>
                <w:sz w:val="18"/>
                <w:szCs w:val="18"/>
              </w:rPr>
              <w:t>97 239,0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129 781,0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127 699,6</w:t>
            </w:r>
          </w:p>
        </w:tc>
        <w:tc>
          <w:tcPr>
            <w:tcW w:w="850" w:type="dxa"/>
            <w:vAlign w:val="center"/>
          </w:tcPr>
          <w:p w:rsidR="0051524C" w:rsidRPr="004B7B4F" w:rsidRDefault="003526CC" w:rsidP="003329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89 858,5</w:t>
            </w:r>
          </w:p>
        </w:tc>
        <w:tc>
          <w:tcPr>
            <w:tcW w:w="851" w:type="dxa"/>
            <w:vAlign w:val="center"/>
          </w:tcPr>
          <w:p w:rsidR="0051524C" w:rsidRPr="004B7B4F" w:rsidRDefault="009258AD" w:rsidP="005C2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84 898,8</w:t>
            </w:r>
          </w:p>
        </w:tc>
        <w:tc>
          <w:tcPr>
            <w:tcW w:w="992" w:type="dxa"/>
            <w:gridSpan w:val="2"/>
            <w:vAlign w:val="center"/>
          </w:tcPr>
          <w:p w:rsidR="0051524C" w:rsidRPr="004B7B4F" w:rsidRDefault="009258AD" w:rsidP="005C22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84 898,8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>внебюджетные источники</w:t>
            </w:r>
          </w:p>
        </w:tc>
      </w:tr>
      <w:tr w:rsidR="0051524C" w:rsidRPr="004B7B4F" w:rsidTr="00247143">
        <w:trPr>
          <w:trHeight w:val="39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379 000,0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43 000,0</w:t>
            </w:r>
          </w:p>
        </w:tc>
        <w:tc>
          <w:tcPr>
            <w:tcW w:w="850" w:type="dxa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43000,0</w:t>
            </w:r>
          </w:p>
        </w:tc>
        <w:tc>
          <w:tcPr>
            <w:tcW w:w="870" w:type="dxa"/>
            <w:gridSpan w:val="2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43 000,0</w:t>
            </w:r>
          </w:p>
        </w:tc>
        <w:tc>
          <w:tcPr>
            <w:tcW w:w="973" w:type="dxa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43 000,0</w:t>
            </w:r>
          </w:p>
        </w:tc>
      </w:tr>
      <w:tr w:rsidR="0051524C" w:rsidRPr="004B7B4F" w:rsidTr="00247143">
        <w:trPr>
          <w:trHeight w:val="390"/>
        </w:trPr>
        <w:tc>
          <w:tcPr>
            <w:tcW w:w="993" w:type="dxa"/>
            <w:vMerge/>
            <w:vAlign w:val="center"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9D5471">
            <w:pPr>
              <w:jc w:val="both"/>
              <w:rPr>
                <w:rFonts w:eastAsia="Calibri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бюджета МО МР «Печора» на период 202</w:t>
            </w:r>
            <w:r w:rsidR="000D614E">
              <w:rPr>
                <w:rFonts w:eastAsia="Calibri"/>
                <w:lang w:eastAsia="en-US"/>
              </w:rPr>
              <w:t>9</w:t>
            </w:r>
            <w:r w:rsidRPr="004B7B4F">
              <w:rPr>
                <w:rFonts w:eastAsia="Calibri"/>
                <w:lang w:eastAsia="en-US"/>
              </w:rPr>
              <w:t>- 2030 гг. планируется на уровне 202</w:t>
            </w:r>
            <w:r w:rsidR="009D5471">
              <w:rPr>
                <w:rFonts w:eastAsia="Calibri"/>
                <w:lang w:eastAsia="en-US"/>
              </w:rPr>
              <w:t>8</w:t>
            </w:r>
            <w:r w:rsidRPr="004B7B4F">
              <w:rPr>
                <w:rFonts w:eastAsia="Calibri"/>
                <w:lang w:eastAsia="en-US"/>
              </w:rPr>
              <w:t xml:space="preserve"> года</w:t>
            </w:r>
          </w:p>
        </w:tc>
      </w:tr>
    </w:tbl>
    <w:p w:rsidR="0051524C" w:rsidRPr="004B7B4F" w:rsidRDefault="0051524C" w:rsidP="0051524C">
      <w:pPr>
        <w:overflowPunct w:val="0"/>
        <w:autoSpaceDE w:val="0"/>
        <w:autoSpaceDN w:val="0"/>
        <w:adjustRightInd w:val="0"/>
        <w:ind w:left="-426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51524C" w:rsidRPr="004B7B4F" w:rsidRDefault="0051524C" w:rsidP="00D4128C">
      <w:pPr>
        <w:ind w:firstLine="567"/>
        <w:jc w:val="right"/>
        <w:rPr>
          <w:sz w:val="26"/>
          <w:szCs w:val="26"/>
        </w:rPr>
      </w:pPr>
    </w:p>
    <w:p w:rsidR="00384562" w:rsidRPr="004B7B4F" w:rsidRDefault="00E666BF" w:rsidP="00A30138">
      <w:pPr>
        <w:ind w:left="-284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</w:t>
      </w:r>
      <w:r w:rsidR="00384562" w:rsidRPr="004B7B4F">
        <w:rPr>
          <w:sz w:val="26"/>
          <w:szCs w:val="26"/>
        </w:rPr>
        <w:t xml:space="preserve">    </w:t>
      </w:r>
      <w:r w:rsidR="00DC3D91">
        <w:rPr>
          <w:sz w:val="26"/>
          <w:szCs w:val="26"/>
        </w:rPr>
        <w:t>3</w:t>
      </w:r>
      <w:r w:rsidR="00384562" w:rsidRPr="004B7B4F">
        <w:rPr>
          <w:sz w:val="26"/>
          <w:szCs w:val="26"/>
        </w:rPr>
        <w:t xml:space="preserve">. </w:t>
      </w:r>
      <w:r w:rsidR="00816932" w:rsidRPr="004B7B4F">
        <w:rPr>
          <w:sz w:val="26"/>
          <w:szCs w:val="26"/>
        </w:rPr>
        <w:t>В приложении 1 к постановлению администрации МР «Печора» в паспорте подпрограммы 2 «Развитие систем</w:t>
      </w:r>
      <w:r w:rsidR="00537EE7">
        <w:rPr>
          <w:sz w:val="26"/>
          <w:szCs w:val="26"/>
        </w:rPr>
        <w:t>ы общего образования» позици</w:t>
      </w:r>
      <w:r w:rsidR="00FD57E2">
        <w:rPr>
          <w:sz w:val="26"/>
          <w:szCs w:val="26"/>
        </w:rPr>
        <w:t>ю</w:t>
      </w:r>
      <w:r w:rsidR="00537EE7">
        <w:rPr>
          <w:sz w:val="26"/>
          <w:szCs w:val="26"/>
        </w:rPr>
        <w:t xml:space="preserve"> </w:t>
      </w:r>
      <w:r w:rsidR="000F58A1">
        <w:rPr>
          <w:sz w:val="26"/>
          <w:szCs w:val="26"/>
        </w:rPr>
        <w:t>9</w:t>
      </w:r>
      <w:r w:rsidR="00816932" w:rsidRPr="004B7B4F">
        <w:rPr>
          <w:sz w:val="26"/>
          <w:szCs w:val="26"/>
        </w:rPr>
        <w:t xml:space="preserve"> изложить в следующей редакции:</w:t>
      </w:r>
    </w:p>
    <w:p w:rsidR="00384562" w:rsidRPr="004B7B4F" w:rsidRDefault="00384562" w:rsidP="00384562">
      <w:pPr>
        <w:outlineLvl w:val="1"/>
        <w:rPr>
          <w:sz w:val="26"/>
          <w:szCs w:val="26"/>
        </w:rPr>
      </w:pPr>
      <w:r w:rsidRPr="004B7B4F">
        <w:rPr>
          <w:sz w:val="26"/>
          <w:szCs w:val="26"/>
        </w:rPr>
        <w:t>«</w:t>
      </w:r>
    </w:p>
    <w:tbl>
      <w:tblPr>
        <w:tblW w:w="107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992"/>
        <w:gridCol w:w="993"/>
        <w:gridCol w:w="992"/>
        <w:gridCol w:w="992"/>
        <w:gridCol w:w="992"/>
        <w:gridCol w:w="993"/>
        <w:gridCol w:w="850"/>
        <w:gridCol w:w="825"/>
        <w:gridCol w:w="30"/>
        <w:gridCol w:w="15"/>
        <w:gridCol w:w="831"/>
      </w:tblGrid>
      <w:tr w:rsidR="000707C5" w:rsidRPr="004B7B4F" w:rsidTr="0051730F">
        <w:trPr>
          <w:trHeight w:val="27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CC3F96">
            <w:pPr>
              <w:spacing w:line="256" w:lineRule="auto"/>
              <w:outlineLvl w:val="1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DC1DAB">
            <w:pPr>
              <w:widowControl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Общий объём финансирования подпрограммы составляет </w:t>
            </w:r>
            <w:r w:rsidR="0002300B" w:rsidRPr="0002300B">
              <w:rPr>
                <w:sz w:val="22"/>
                <w:szCs w:val="22"/>
                <w:lang w:eastAsia="en-US"/>
              </w:rPr>
              <w:t>7</w:t>
            </w:r>
            <w:r w:rsidR="00DC1DAB">
              <w:rPr>
                <w:sz w:val="22"/>
                <w:szCs w:val="22"/>
                <w:lang w:eastAsia="en-US"/>
              </w:rPr>
              <w:t> 889 503,4</w:t>
            </w:r>
            <w:r w:rsidRPr="004B7B4F">
              <w:rPr>
                <w:sz w:val="22"/>
                <w:szCs w:val="22"/>
                <w:lang w:eastAsia="en-US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0707C5" w:rsidRPr="004B7B4F" w:rsidTr="0051730F">
        <w:trPr>
          <w:trHeight w:val="70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0707C5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Объём финансирования (тыс. руб.)</w:t>
            </w:r>
          </w:p>
        </w:tc>
      </w:tr>
      <w:tr w:rsidR="00B15291" w:rsidRPr="004B7B4F" w:rsidTr="00B15291">
        <w:trPr>
          <w:trHeight w:val="42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2028 год</w:t>
            </w:r>
          </w:p>
        </w:tc>
      </w:tr>
      <w:tr w:rsidR="00B15291" w:rsidRPr="004B7B4F" w:rsidTr="00B15291">
        <w:trPr>
          <w:trHeight w:val="34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5C222F" w:rsidP="00DC1DA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DC1DAB">
              <w:rPr>
                <w:sz w:val="20"/>
                <w:szCs w:val="20"/>
                <w:lang w:eastAsia="en-US"/>
              </w:rPr>
              <w:t> 889 503,4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694 989,6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840 534,0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836 301,3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864 020,0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80433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961 693,7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926 </w:t>
            </w:r>
            <w:r w:rsidR="00574F52">
              <w:rPr>
                <w:sz w:val="20"/>
                <w:szCs w:val="20"/>
                <w:lang w:eastAsia="en-US"/>
              </w:rPr>
              <w:t>367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DC1DAB" w:rsidP="00A6204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889 806,1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173A2C" w:rsidP="00EC259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939 341,9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6B7E62" w:rsidP="00EC259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936 449,4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B15291" w:rsidRPr="004B7B4F" w:rsidTr="00537EE7">
        <w:trPr>
          <w:trHeight w:val="27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685 975,4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ind w:left="-2805" w:firstLine="2805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23 806,2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63 693,4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63 893,9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64 965,1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91 421,2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92 472,7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97 810,4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95 242,5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92 670,0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республиканский бюджет РК</w:t>
            </w:r>
          </w:p>
        </w:tc>
      </w:tr>
      <w:tr w:rsidR="00B15291" w:rsidRPr="004B7B4F" w:rsidTr="00160A0D">
        <w:trPr>
          <w:trHeight w:val="29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F57FA6" w:rsidP="009B0C4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9B0C43">
              <w:rPr>
                <w:sz w:val="20"/>
                <w:szCs w:val="20"/>
                <w:lang w:eastAsia="en-US"/>
              </w:rPr>
              <w:t> </w:t>
            </w:r>
            <w:r>
              <w:rPr>
                <w:sz w:val="20"/>
                <w:szCs w:val="20"/>
                <w:lang w:eastAsia="en-US"/>
              </w:rPr>
              <w:t>79</w:t>
            </w:r>
            <w:r w:rsidR="009B0C43">
              <w:rPr>
                <w:sz w:val="20"/>
                <w:szCs w:val="20"/>
                <w:lang w:eastAsia="en-US"/>
              </w:rPr>
              <w:t>6 941,2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539 761,5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634 418,5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628 842,6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656 582,9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129D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651 739,5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633 904,8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DC1DAB" w:rsidP="009F49B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648 402,8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533AE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701 804,3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EA39E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701 484,3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бюджет МО МР «Печора»</w:t>
            </w:r>
          </w:p>
        </w:tc>
      </w:tr>
      <w:tr w:rsidR="00B15291" w:rsidRPr="004B7B4F" w:rsidTr="00B15291">
        <w:trPr>
          <w:trHeight w:val="24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533AE" w:rsidP="00651A0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1 406</w:t>
            </w:r>
            <w:r w:rsidR="00651A02">
              <w:rPr>
                <w:sz w:val="20"/>
                <w:szCs w:val="20"/>
                <w:lang w:eastAsia="en-US"/>
              </w:rPr>
              <w:t> 586,8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131 421,9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143 564,8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FF11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218 533,0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199 </w:t>
            </w:r>
            <w:r w:rsidR="00574F52">
              <w:rPr>
                <w:sz w:val="20"/>
                <w:szCs w:val="20"/>
                <w:lang w:eastAsia="en-US"/>
              </w:rPr>
              <w:t>989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EA39E5" w:rsidP="00DC1DA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</w:t>
            </w:r>
            <w:r w:rsidR="00DC1DAB">
              <w:rPr>
                <w:sz w:val="20"/>
                <w:szCs w:val="20"/>
                <w:lang w:eastAsia="en-US"/>
              </w:rPr>
              <w:t> 592,9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EA39E5" w:rsidP="007A6ED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142 295,1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EA39E5" w:rsidP="007A6ED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142 295,1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внебюджетные источники</w:t>
            </w:r>
          </w:p>
        </w:tc>
      </w:tr>
      <w:tr w:rsidR="00B15291" w:rsidRPr="004B7B4F" w:rsidTr="00B15291">
        <w:trPr>
          <w:trHeight w:val="26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209D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6E241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7C5" w:rsidRPr="004B7B4F" w:rsidRDefault="000707C5" w:rsidP="00DA5858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sz w:val="22"/>
                <w:szCs w:val="22"/>
                <w:lang w:eastAsia="en-US"/>
              </w:rPr>
              <w:t>та МО МР «Печора» на период 202</w:t>
            </w:r>
            <w:r w:rsidR="00DA5858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- 2030 гг. планируется на уровне 202</w:t>
            </w:r>
            <w:r w:rsidR="00DA5858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 xml:space="preserve"> года</w:t>
            </w:r>
          </w:p>
        </w:tc>
      </w:tr>
    </w:tbl>
    <w:p w:rsidR="000338FE" w:rsidRPr="004B7B4F" w:rsidRDefault="00557A54" w:rsidP="00450417">
      <w:pPr>
        <w:overflowPunct w:val="0"/>
        <w:autoSpaceDE w:val="0"/>
        <w:autoSpaceDN w:val="0"/>
        <w:adjustRightInd w:val="0"/>
        <w:ind w:left="-709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970688" w:rsidRPr="004B7B4F" w:rsidRDefault="00E8706C" w:rsidP="00002D35">
      <w:pPr>
        <w:overflowPunct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   </w:t>
      </w:r>
      <w:r w:rsidR="0091014D" w:rsidRPr="004B7B4F">
        <w:rPr>
          <w:sz w:val="26"/>
          <w:szCs w:val="26"/>
        </w:rPr>
        <w:t xml:space="preserve">       </w:t>
      </w:r>
      <w:r w:rsidR="0039202D">
        <w:rPr>
          <w:sz w:val="26"/>
          <w:szCs w:val="26"/>
        </w:rPr>
        <w:t xml:space="preserve">       </w:t>
      </w:r>
    </w:p>
    <w:p w:rsidR="000B362C" w:rsidRPr="00FD57E2" w:rsidRDefault="00DC3D91" w:rsidP="000B362C">
      <w:pPr>
        <w:ind w:firstLine="708"/>
        <w:jc w:val="both"/>
        <w:rPr>
          <w:sz w:val="26"/>
          <w:szCs w:val="26"/>
        </w:rPr>
      </w:pPr>
      <w:r>
        <w:t>4</w:t>
      </w:r>
      <w:r w:rsidR="000B362C" w:rsidRPr="004B7B4F">
        <w:t xml:space="preserve">. </w:t>
      </w:r>
      <w:r w:rsidR="000B362C" w:rsidRPr="00FD57E2">
        <w:rPr>
          <w:sz w:val="26"/>
          <w:szCs w:val="26"/>
        </w:rPr>
        <w:t>Приложение 2 к муниципальной программе изложить в редакции согласно приложению  к изменениям, вносимым в постановление администрации МР «Печора» от 31.12.2019 г. № 1672.</w:t>
      </w:r>
    </w:p>
    <w:p w:rsidR="00BB77F2" w:rsidRDefault="00BB77F2" w:rsidP="00126FA8">
      <w:pPr>
        <w:ind w:left="-142" w:firstLine="425"/>
        <w:jc w:val="both"/>
      </w:pPr>
    </w:p>
    <w:p w:rsidR="00112BAD" w:rsidRDefault="00EF3794" w:rsidP="00EF3794">
      <w:pPr>
        <w:ind w:firstLine="567"/>
        <w:jc w:val="center"/>
      </w:pPr>
      <w:r>
        <w:t>_____________________________</w:t>
      </w:r>
    </w:p>
    <w:sectPr w:rsidR="00112BAD" w:rsidSect="00CE6CB0">
      <w:footerReference w:type="even" r:id="rId9"/>
      <w:footerReference w:type="default" r:id="rId10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396" w:rsidRDefault="00111396" w:rsidP="000A397B">
      <w:r>
        <w:separator/>
      </w:r>
    </w:p>
  </w:endnote>
  <w:endnote w:type="continuationSeparator" w:id="0">
    <w:p w:rsidR="00111396" w:rsidRDefault="00111396" w:rsidP="000A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04D" w:rsidRDefault="0080504D" w:rsidP="00D44BDE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0504D" w:rsidRDefault="0080504D" w:rsidP="00D44BDE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04D" w:rsidRDefault="0080504D" w:rsidP="00313EFC">
    <w:pPr>
      <w:pStyle w:val="af4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396" w:rsidRDefault="00111396" w:rsidP="000A397B">
      <w:r>
        <w:separator/>
      </w:r>
    </w:p>
  </w:footnote>
  <w:footnote w:type="continuationSeparator" w:id="0">
    <w:p w:rsidR="00111396" w:rsidRDefault="00111396" w:rsidP="000A3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1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06C7349C"/>
    <w:multiLevelType w:val="hybridMultilevel"/>
    <w:tmpl w:val="9F9C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2123E2"/>
    <w:multiLevelType w:val="hybridMultilevel"/>
    <w:tmpl w:val="B1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4B4790"/>
    <w:multiLevelType w:val="hybridMultilevel"/>
    <w:tmpl w:val="89A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1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E74625"/>
    <w:multiLevelType w:val="hybridMultilevel"/>
    <w:tmpl w:val="F6A2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2">
    <w:nsid w:val="5DD15FD5"/>
    <w:multiLevelType w:val="hybridMultilevel"/>
    <w:tmpl w:val="546E5C38"/>
    <w:lvl w:ilvl="0" w:tplc="96A0E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6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40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2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E6268E"/>
    <w:multiLevelType w:val="hybridMultilevel"/>
    <w:tmpl w:val="AB70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2"/>
  </w:num>
  <w:num w:numId="4">
    <w:abstractNumId w:val="0"/>
  </w:num>
  <w:num w:numId="5">
    <w:abstractNumId w:val="13"/>
  </w:num>
  <w:num w:numId="6">
    <w:abstractNumId w:val="20"/>
  </w:num>
  <w:num w:numId="7">
    <w:abstractNumId w:val="27"/>
  </w:num>
  <w:num w:numId="8">
    <w:abstractNumId w:val="4"/>
  </w:num>
  <w:num w:numId="9">
    <w:abstractNumId w:val="31"/>
  </w:num>
  <w:num w:numId="10">
    <w:abstractNumId w:val="30"/>
  </w:num>
  <w:num w:numId="11">
    <w:abstractNumId w:val="14"/>
  </w:num>
  <w:num w:numId="12">
    <w:abstractNumId w:val="39"/>
  </w:num>
  <w:num w:numId="13">
    <w:abstractNumId w:val="42"/>
  </w:num>
  <w:num w:numId="14">
    <w:abstractNumId w:val="2"/>
  </w:num>
  <w:num w:numId="15">
    <w:abstractNumId w:val="33"/>
  </w:num>
  <w:num w:numId="16">
    <w:abstractNumId w:val="6"/>
  </w:num>
  <w:num w:numId="17">
    <w:abstractNumId w:val="7"/>
  </w:num>
  <w:num w:numId="18">
    <w:abstractNumId w:val="25"/>
  </w:num>
  <w:num w:numId="19">
    <w:abstractNumId w:val="36"/>
  </w:num>
  <w:num w:numId="20">
    <w:abstractNumId w:val="5"/>
  </w:num>
  <w:num w:numId="21">
    <w:abstractNumId w:val="40"/>
  </w:num>
  <w:num w:numId="22">
    <w:abstractNumId w:val="16"/>
  </w:num>
  <w:num w:numId="23">
    <w:abstractNumId w:val="37"/>
  </w:num>
  <w:num w:numId="24">
    <w:abstractNumId w:val="10"/>
  </w:num>
  <w:num w:numId="25">
    <w:abstractNumId w:val="38"/>
  </w:num>
  <w:num w:numId="26">
    <w:abstractNumId w:val="26"/>
  </w:num>
  <w:num w:numId="27">
    <w:abstractNumId w:val="24"/>
  </w:num>
  <w:num w:numId="28">
    <w:abstractNumId w:val="29"/>
  </w:num>
  <w:num w:numId="29">
    <w:abstractNumId w:val="41"/>
  </w:num>
  <w:num w:numId="30">
    <w:abstractNumId w:val="9"/>
  </w:num>
  <w:num w:numId="31">
    <w:abstractNumId w:val="18"/>
  </w:num>
  <w:num w:numId="32">
    <w:abstractNumId w:val="21"/>
  </w:num>
  <w:num w:numId="33">
    <w:abstractNumId w:val="22"/>
  </w:num>
  <w:num w:numId="34">
    <w:abstractNumId w:val="19"/>
  </w:num>
  <w:num w:numId="35">
    <w:abstractNumId w:val="28"/>
  </w:num>
  <w:num w:numId="36">
    <w:abstractNumId w:val="17"/>
  </w:num>
  <w:num w:numId="37">
    <w:abstractNumId w:val="8"/>
  </w:num>
  <w:num w:numId="38">
    <w:abstractNumId w:val="34"/>
  </w:num>
  <w:num w:numId="39">
    <w:abstractNumId w:val="11"/>
  </w:num>
  <w:num w:numId="40">
    <w:abstractNumId w:val="3"/>
  </w:num>
  <w:num w:numId="41">
    <w:abstractNumId w:val="15"/>
  </w:num>
  <w:num w:numId="42">
    <w:abstractNumId w:val="23"/>
  </w:num>
  <w:num w:numId="43">
    <w:abstractNumId w:val="4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6B"/>
    <w:rsid w:val="0000009F"/>
    <w:rsid w:val="000006DE"/>
    <w:rsid w:val="00001A5A"/>
    <w:rsid w:val="00002D35"/>
    <w:rsid w:val="00002F39"/>
    <w:rsid w:val="00003D54"/>
    <w:rsid w:val="000051BA"/>
    <w:rsid w:val="0000522B"/>
    <w:rsid w:val="000146B4"/>
    <w:rsid w:val="000154EF"/>
    <w:rsid w:val="00016A94"/>
    <w:rsid w:val="000173B1"/>
    <w:rsid w:val="0002300B"/>
    <w:rsid w:val="00024073"/>
    <w:rsid w:val="00027230"/>
    <w:rsid w:val="000338FE"/>
    <w:rsid w:val="00033986"/>
    <w:rsid w:val="0003641C"/>
    <w:rsid w:val="00037266"/>
    <w:rsid w:val="00040AEF"/>
    <w:rsid w:val="00042D9C"/>
    <w:rsid w:val="000430E8"/>
    <w:rsid w:val="00044276"/>
    <w:rsid w:val="00045550"/>
    <w:rsid w:val="00047ABF"/>
    <w:rsid w:val="00054741"/>
    <w:rsid w:val="000548CC"/>
    <w:rsid w:val="000567BC"/>
    <w:rsid w:val="00057472"/>
    <w:rsid w:val="0006077D"/>
    <w:rsid w:val="000635EC"/>
    <w:rsid w:val="000707C5"/>
    <w:rsid w:val="00070CA8"/>
    <w:rsid w:val="00071B8E"/>
    <w:rsid w:val="00073AEE"/>
    <w:rsid w:val="0007495E"/>
    <w:rsid w:val="00076405"/>
    <w:rsid w:val="00077F7A"/>
    <w:rsid w:val="000804E6"/>
    <w:rsid w:val="000805B6"/>
    <w:rsid w:val="00084957"/>
    <w:rsid w:val="00091FB8"/>
    <w:rsid w:val="00095C4C"/>
    <w:rsid w:val="00097702"/>
    <w:rsid w:val="000A104D"/>
    <w:rsid w:val="000A2F60"/>
    <w:rsid w:val="000A3817"/>
    <w:rsid w:val="000A397B"/>
    <w:rsid w:val="000A4CA2"/>
    <w:rsid w:val="000A52F9"/>
    <w:rsid w:val="000A634D"/>
    <w:rsid w:val="000A6A7A"/>
    <w:rsid w:val="000A76FA"/>
    <w:rsid w:val="000B17C5"/>
    <w:rsid w:val="000B362C"/>
    <w:rsid w:val="000B3BC5"/>
    <w:rsid w:val="000C0D36"/>
    <w:rsid w:val="000C5B6C"/>
    <w:rsid w:val="000C7203"/>
    <w:rsid w:val="000D0F9D"/>
    <w:rsid w:val="000D1624"/>
    <w:rsid w:val="000D202C"/>
    <w:rsid w:val="000D2282"/>
    <w:rsid w:val="000D33CD"/>
    <w:rsid w:val="000D494D"/>
    <w:rsid w:val="000D4BA1"/>
    <w:rsid w:val="000D614E"/>
    <w:rsid w:val="000D63E3"/>
    <w:rsid w:val="000D7969"/>
    <w:rsid w:val="000E047F"/>
    <w:rsid w:val="000E12A8"/>
    <w:rsid w:val="000E2CE7"/>
    <w:rsid w:val="000E3069"/>
    <w:rsid w:val="000E3BA4"/>
    <w:rsid w:val="000E40B5"/>
    <w:rsid w:val="000E4331"/>
    <w:rsid w:val="000E480F"/>
    <w:rsid w:val="000E55A7"/>
    <w:rsid w:val="000E6416"/>
    <w:rsid w:val="000E66ED"/>
    <w:rsid w:val="000F0920"/>
    <w:rsid w:val="000F3A7F"/>
    <w:rsid w:val="000F4039"/>
    <w:rsid w:val="000F58A1"/>
    <w:rsid w:val="000F65D6"/>
    <w:rsid w:val="000F6EB8"/>
    <w:rsid w:val="000F7F8B"/>
    <w:rsid w:val="0010039E"/>
    <w:rsid w:val="00100DAE"/>
    <w:rsid w:val="00101ADF"/>
    <w:rsid w:val="00104AE0"/>
    <w:rsid w:val="00107E30"/>
    <w:rsid w:val="001112DE"/>
    <w:rsid w:val="00111396"/>
    <w:rsid w:val="00111A34"/>
    <w:rsid w:val="00112BAD"/>
    <w:rsid w:val="001168C4"/>
    <w:rsid w:val="001179FD"/>
    <w:rsid w:val="00120F70"/>
    <w:rsid w:val="00121CDC"/>
    <w:rsid w:val="001220D4"/>
    <w:rsid w:val="00126FA8"/>
    <w:rsid w:val="00127523"/>
    <w:rsid w:val="00127FAE"/>
    <w:rsid w:val="00134F1C"/>
    <w:rsid w:val="00135431"/>
    <w:rsid w:val="00135A3C"/>
    <w:rsid w:val="00135D3C"/>
    <w:rsid w:val="00136AEE"/>
    <w:rsid w:val="001371C9"/>
    <w:rsid w:val="00143AE2"/>
    <w:rsid w:val="00143E2C"/>
    <w:rsid w:val="00146094"/>
    <w:rsid w:val="001512EB"/>
    <w:rsid w:val="00152511"/>
    <w:rsid w:val="00154AD3"/>
    <w:rsid w:val="00155457"/>
    <w:rsid w:val="00156916"/>
    <w:rsid w:val="001569EC"/>
    <w:rsid w:val="00160A0D"/>
    <w:rsid w:val="00160BA6"/>
    <w:rsid w:val="00162252"/>
    <w:rsid w:val="00162A5E"/>
    <w:rsid w:val="00164EC4"/>
    <w:rsid w:val="00167003"/>
    <w:rsid w:val="00170B26"/>
    <w:rsid w:val="00173A2C"/>
    <w:rsid w:val="00173E68"/>
    <w:rsid w:val="00177C8B"/>
    <w:rsid w:val="00181661"/>
    <w:rsid w:val="001826A2"/>
    <w:rsid w:val="00183C0B"/>
    <w:rsid w:val="00184548"/>
    <w:rsid w:val="001853F2"/>
    <w:rsid w:val="001853FC"/>
    <w:rsid w:val="00185798"/>
    <w:rsid w:val="001911CC"/>
    <w:rsid w:val="00191340"/>
    <w:rsid w:val="0019424F"/>
    <w:rsid w:val="00196580"/>
    <w:rsid w:val="001965DA"/>
    <w:rsid w:val="001A29AE"/>
    <w:rsid w:val="001A4BC7"/>
    <w:rsid w:val="001B029D"/>
    <w:rsid w:val="001B02F5"/>
    <w:rsid w:val="001B0810"/>
    <w:rsid w:val="001B113A"/>
    <w:rsid w:val="001B6651"/>
    <w:rsid w:val="001B7CE5"/>
    <w:rsid w:val="001C2D0A"/>
    <w:rsid w:val="001C3BE9"/>
    <w:rsid w:val="001C573F"/>
    <w:rsid w:val="001C5D7C"/>
    <w:rsid w:val="001C6FF0"/>
    <w:rsid w:val="001D0FB5"/>
    <w:rsid w:val="001D1735"/>
    <w:rsid w:val="001D24A4"/>
    <w:rsid w:val="001D29DE"/>
    <w:rsid w:val="001D312F"/>
    <w:rsid w:val="001D362C"/>
    <w:rsid w:val="001D631E"/>
    <w:rsid w:val="001D7EE5"/>
    <w:rsid w:val="001E0144"/>
    <w:rsid w:val="001E0A3D"/>
    <w:rsid w:val="001E15C3"/>
    <w:rsid w:val="001F041E"/>
    <w:rsid w:val="001F320F"/>
    <w:rsid w:val="00201793"/>
    <w:rsid w:val="00202666"/>
    <w:rsid w:val="00202EC2"/>
    <w:rsid w:val="00203D14"/>
    <w:rsid w:val="00204073"/>
    <w:rsid w:val="002052B2"/>
    <w:rsid w:val="00206C81"/>
    <w:rsid w:val="00207504"/>
    <w:rsid w:val="00207505"/>
    <w:rsid w:val="00207BC7"/>
    <w:rsid w:val="0021715E"/>
    <w:rsid w:val="00217FB2"/>
    <w:rsid w:val="002323D9"/>
    <w:rsid w:val="00235E8F"/>
    <w:rsid w:val="0023733E"/>
    <w:rsid w:val="0024215F"/>
    <w:rsid w:val="00243ABC"/>
    <w:rsid w:val="002515B5"/>
    <w:rsid w:val="0025371B"/>
    <w:rsid w:val="00261458"/>
    <w:rsid w:val="00263FDA"/>
    <w:rsid w:val="002678D0"/>
    <w:rsid w:val="0027537C"/>
    <w:rsid w:val="00280EFE"/>
    <w:rsid w:val="0028170B"/>
    <w:rsid w:val="00281973"/>
    <w:rsid w:val="00282386"/>
    <w:rsid w:val="002855C2"/>
    <w:rsid w:val="00286F67"/>
    <w:rsid w:val="00287259"/>
    <w:rsid w:val="00287405"/>
    <w:rsid w:val="00287D05"/>
    <w:rsid w:val="00292DD5"/>
    <w:rsid w:val="0029690A"/>
    <w:rsid w:val="00297550"/>
    <w:rsid w:val="002A0CC9"/>
    <w:rsid w:val="002A74DB"/>
    <w:rsid w:val="002B12A9"/>
    <w:rsid w:val="002B3E6F"/>
    <w:rsid w:val="002B61F5"/>
    <w:rsid w:val="002C0D5F"/>
    <w:rsid w:val="002C3C6B"/>
    <w:rsid w:val="002C524E"/>
    <w:rsid w:val="002C6D65"/>
    <w:rsid w:val="002D023E"/>
    <w:rsid w:val="002D4547"/>
    <w:rsid w:val="002E2A08"/>
    <w:rsid w:val="002E4135"/>
    <w:rsid w:val="002E7A09"/>
    <w:rsid w:val="002E7FAB"/>
    <w:rsid w:val="002F12BE"/>
    <w:rsid w:val="002F1EE4"/>
    <w:rsid w:val="002F2A6A"/>
    <w:rsid w:val="002F6AE0"/>
    <w:rsid w:val="002F700B"/>
    <w:rsid w:val="002F74CD"/>
    <w:rsid w:val="00300168"/>
    <w:rsid w:val="003021CB"/>
    <w:rsid w:val="00304A52"/>
    <w:rsid w:val="0030592A"/>
    <w:rsid w:val="0030767A"/>
    <w:rsid w:val="00310353"/>
    <w:rsid w:val="00313EFC"/>
    <w:rsid w:val="0031481A"/>
    <w:rsid w:val="00315E65"/>
    <w:rsid w:val="00317958"/>
    <w:rsid w:val="00320E58"/>
    <w:rsid w:val="0032131E"/>
    <w:rsid w:val="00322C58"/>
    <w:rsid w:val="0032417C"/>
    <w:rsid w:val="0032625B"/>
    <w:rsid w:val="00327537"/>
    <w:rsid w:val="0033297E"/>
    <w:rsid w:val="0033361A"/>
    <w:rsid w:val="003350CB"/>
    <w:rsid w:val="003428A4"/>
    <w:rsid w:val="0034363F"/>
    <w:rsid w:val="003462F5"/>
    <w:rsid w:val="003463C7"/>
    <w:rsid w:val="003474BA"/>
    <w:rsid w:val="00350922"/>
    <w:rsid w:val="003526CC"/>
    <w:rsid w:val="00353A84"/>
    <w:rsid w:val="00357C4E"/>
    <w:rsid w:val="00361554"/>
    <w:rsid w:val="00362810"/>
    <w:rsid w:val="003628F9"/>
    <w:rsid w:val="0036772A"/>
    <w:rsid w:val="0037164A"/>
    <w:rsid w:val="00372C3E"/>
    <w:rsid w:val="00372D36"/>
    <w:rsid w:val="00377B9F"/>
    <w:rsid w:val="00384562"/>
    <w:rsid w:val="00386946"/>
    <w:rsid w:val="00390AA9"/>
    <w:rsid w:val="00391E00"/>
    <w:rsid w:val="0039202D"/>
    <w:rsid w:val="00395299"/>
    <w:rsid w:val="003A4D61"/>
    <w:rsid w:val="003A50F4"/>
    <w:rsid w:val="003A56E9"/>
    <w:rsid w:val="003A5D1B"/>
    <w:rsid w:val="003A61E3"/>
    <w:rsid w:val="003B2C79"/>
    <w:rsid w:val="003B460B"/>
    <w:rsid w:val="003B7DDD"/>
    <w:rsid w:val="003C382F"/>
    <w:rsid w:val="003C5E01"/>
    <w:rsid w:val="003C6A22"/>
    <w:rsid w:val="003C7065"/>
    <w:rsid w:val="003D03BD"/>
    <w:rsid w:val="003D2EA8"/>
    <w:rsid w:val="003D36E3"/>
    <w:rsid w:val="003D430F"/>
    <w:rsid w:val="003D7410"/>
    <w:rsid w:val="003E1EFC"/>
    <w:rsid w:val="003E6798"/>
    <w:rsid w:val="003E7540"/>
    <w:rsid w:val="003F0DD8"/>
    <w:rsid w:val="003F24C2"/>
    <w:rsid w:val="003F25E5"/>
    <w:rsid w:val="003F5664"/>
    <w:rsid w:val="0040225A"/>
    <w:rsid w:val="00402AA5"/>
    <w:rsid w:val="004033EC"/>
    <w:rsid w:val="004037CA"/>
    <w:rsid w:val="00403C20"/>
    <w:rsid w:val="00404E68"/>
    <w:rsid w:val="004056A4"/>
    <w:rsid w:val="00410AEC"/>
    <w:rsid w:val="0041576B"/>
    <w:rsid w:val="00415C79"/>
    <w:rsid w:val="004174EF"/>
    <w:rsid w:val="00417EBD"/>
    <w:rsid w:val="00420B69"/>
    <w:rsid w:val="004247B0"/>
    <w:rsid w:val="004255EC"/>
    <w:rsid w:val="00426E3E"/>
    <w:rsid w:val="004277FB"/>
    <w:rsid w:val="004317D5"/>
    <w:rsid w:val="0043197C"/>
    <w:rsid w:val="004321F4"/>
    <w:rsid w:val="00433994"/>
    <w:rsid w:val="004407A4"/>
    <w:rsid w:val="0044320B"/>
    <w:rsid w:val="00444D10"/>
    <w:rsid w:val="0044722E"/>
    <w:rsid w:val="00450417"/>
    <w:rsid w:val="00452C63"/>
    <w:rsid w:val="004547FF"/>
    <w:rsid w:val="00455E05"/>
    <w:rsid w:val="00456577"/>
    <w:rsid w:val="00456873"/>
    <w:rsid w:val="00456A54"/>
    <w:rsid w:val="0045782F"/>
    <w:rsid w:val="004622F9"/>
    <w:rsid w:val="0046246D"/>
    <w:rsid w:val="00462A00"/>
    <w:rsid w:val="00463193"/>
    <w:rsid w:val="004671A0"/>
    <w:rsid w:val="00467575"/>
    <w:rsid w:val="00467588"/>
    <w:rsid w:val="00467B9B"/>
    <w:rsid w:val="00470E84"/>
    <w:rsid w:val="0047122B"/>
    <w:rsid w:val="0047349C"/>
    <w:rsid w:val="004779A2"/>
    <w:rsid w:val="00480FA5"/>
    <w:rsid w:val="004822BD"/>
    <w:rsid w:val="00485544"/>
    <w:rsid w:val="00490E35"/>
    <w:rsid w:val="00493C03"/>
    <w:rsid w:val="00494B83"/>
    <w:rsid w:val="00495301"/>
    <w:rsid w:val="004975C2"/>
    <w:rsid w:val="004A675D"/>
    <w:rsid w:val="004B0006"/>
    <w:rsid w:val="004B3429"/>
    <w:rsid w:val="004B4184"/>
    <w:rsid w:val="004B5AE1"/>
    <w:rsid w:val="004B5D08"/>
    <w:rsid w:val="004B7B4F"/>
    <w:rsid w:val="004C03AE"/>
    <w:rsid w:val="004C4B91"/>
    <w:rsid w:val="004C572F"/>
    <w:rsid w:val="004D313D"/>
    <w:rsid w:val="004D3746"/>
    <w:rsid w:val="004D4F80"/>
    <w:rsid w:val="004E022F"/>
    <w:rsid w:val="004E43C9"/>
    <w:rsid w:val="004E446F"/>
    <w:rsid w:val="004E53B9"/>
    <w:rsid w:val="004E733F"/>
    <w:rsid w:val="004F15DF"/>
    <w:rsid w:val="004F16A8"/>
    <w:rsid w:val="004F21DF"/>
    <w:rsid w:val="004F4443"/>
    <w:rsid w:val="004F5FE5"/>
    <w:rsid w:val="005064DC"/>
    <w:rsid w:val="00506801"/>
    <w:rsid w:val="0051096D"/>
    <w:rsid w:val="00510F2D"/>
    <w:rsid w:val="00513413"/>
    <w:rsid w:val="00514AF8"/>
    <w:rsid w:val="0051524C"/>
    <w:rsid w:val="00515B57"/>
    <w:rsid w:val="005162A6"/>
    <w:rsid w:val="0051730F"/>
    <w:rsid w:val="00520757"/>
    <w:rsid w:val="00520985"/>
    <w:rsid w:val="00526FF1"/>
    <w:rsid w:val="00532167"/>
    <w:rsid w:val="00537EE7"/>
    <w:rsid w:val="00540A5B"/>
    <w:rsid w:val="00541681"/>
    <w:rsid w:val="005451DD"/>
    <w:rsid w:val="00545369"/>
    <w:rsid w:val="005460AC"/>
    <w:rsid w:val="00550BA1"/>
    <w:rsid w:val="00550EFF"/>
    <w:rsid w:val="00551A49"/>
    <w:rsid w:val="00557A54"/>
    <w:rsid w:val="005612D0"/>
    <w:rsid w:val="00562CF9"/>
    <w:rsid w:val="005631D1"/>
    <w:rsid w:val="00565904"/>
    <w:rsid w:val="00570FB2"/>
    <w:rsid w:val="00572A10"/>
    <w:rsid w:val="00572B11"/>
    <w:rsid w:val="0057336C"/>
    <w:rsid w:val="00573A91"/>
    <w:rsid w:val="00574F52"/>
    <w:rsid w:val="00575F74"/>
    <w:rsid w:val="005843AB"/>
    <w:rsid w:val="00587FF9"/>
    <w:rsid w:val="00590455"/>
    <w:rsid w:val="005964DD"/>
    <w:rsid w:val="0059687F"/>
    <w:rsid w:val="00596938"/>
    <w:rsid w:val="005979D0"/>
    <w:rsid w:val="005A34FD"/>
    <w:rsid w:val="005A3858"/>
    <w:rsid w:val="005A526F"/>
    <w:rsid w:val="005A55A2"/>
    <w:rsid w:val="005A5D8A"/>
    <w:rsid w:val="005A6D33"/>
    <w:rsid w:val="005B3713"/>
    <w:rsid w:val="005B4125"/>
    <w:rsid w:val="005B4427"/>
    <w:rsid w:val="005B5AC2"/>
    <w:rsid w:val="005B6070"/>
    <w:rsid w:val="005C222F"/>
    <w:rsid w:val="005C3061"/>
    <w:rsid w:val="005C4971"/>
    <w:rsid w:val="005C6F4A"/>
    <w:rsid w:val="005C7241"/>
    <w:rsid w:val="005D4411"/>
    <w:rsid w:val="005E079C"/>
    <w:rsid w:val="005E253B"/>
    <w:rsid w:val="005E2A47"/>
    <w:rsid w:val="005E47C0"/>
    <w:rsid w:val="005F1B30"/>
    <w:rsid w:val="005F4949"/>
    <w:rsid w:val="005F5143"/>
    <w:rsid w:val="005F6907"/>
    <w:rsid w:val="006009FF"/>
    <w:rsid w:val="00602425"/>
    <w:rsid w:val="0060380C"/>
    <w:rsid w:val="00603DCC"/>
    <w:rsid w:val="00607D32"/>
    <w:rsid w:val="00610B1D"/>
    <w:rsid w:val="00612F77"/>
    <w:rsid w:val="00613248"/>
    <w:rsid w:val="006141B1"/>
    <w:rsid w:val="00616C93"/>
    <w:rsid w:val="00616E8A"/>
    <w:rsid w:val="006213B2"/>
    <w:rsid w:val="00625FCA"/>
    <w:rsid w:val="00626072"/>
    <w:rsid w:val="0062648C"/>
    <w:rsid w:val="00626F98"/>
    <w:rsid w:val="00627082"/>
    <w:rsid w:val="00627D91"/>
    <w:rsid w:val="00633A5E"/>
    <w:rsid w:val="00635060"/>
    <w:rsid w:val="00640CE4"/>
    <w:rsid w:val="006427C3"/>
    <w:rsid w:val="00646757"/>
    <w:rsid w:val="00646BB9"/>
    <w:rsid w:val="00646FEB"/>
    <w:rsid w:val="0065078B"/>
    <w:rsid w:val="00650E15"/>
    <w:rsid w:val="0065116A"/>
    <w:rsid w:val="00651A02"/>
    <w:rsid w:val="00651DEE"/>
    <w:rsid w:val="006532ED"/>
    <w:rsid w:val="00654511"/>
    <w:rsid w:val="00657BC7"/>
    <w:rsid w:val="006606EE"/>
    <w:rsid w:val="006613FC"/>
    <w:rsid w:val="00661452"/>
    <w:rsid w:val="006628C2"/>
    <w:rsid w:val="00667B76"/>
    <w:rsid w:val="00670714"/>
    <w:rsid w:val="006723AD"/>
    <w:rsid w:val="006742E2"/>
    <w:rsid w:val="0067506A"/>
    <w:rsid w:val="00675423"/>
    <w:rsid w:val="00676A8E"/>
    <w:rsid w:val="00677038"/>
    <w:rsid w:val="00681A0C"/>
    <w:rsid w:val="006826FE"/>
    <w:rsid w:val="00684F89"/>
    <w:rsid w:val="00687536"/>
    <w:rsid w:val="006877B2"/>
    <w:rsid w:val="00687FB0"/>
    <w:rsid w:val="006929DB"/>
    <w:rsid w:val="00694175"/>
    <w:rsid w:val="006961F1"/>
    <w:rsid w:val="006A051A"/>
    <w:rsid w:val="006A3202"/>
    <w:rsid w:val="006A3BC9"/>
    <w:rsid w:val="006A47BD"/>
    <w:rsid w:val="006B0D91"/>
    <w:rsid w:val="006B1281"/>
    <w:rsid w:val="006B7E62"/>
    <w:rsid w:val="006C074B"/>
    <w:rsid w:val="006C16A5"/>
    <w:rsid w:val="006C1875"/>
    <w:rsid w:val="006C60BB"/>
    <w:rsid w:val="006D0022"/>
    <w:rsid w:val="006D1E31"/>
    <w:rsid w:val="006D291F"/>
    <w:rsid w:val="006D35CC"/>
    <w:rsid w:val="006D3B60"/>
    <w:rsid w:val="006E1559"/>
    <w:rsid w:val="006E2415"/>
    <w:rsid w:val="006E2717"/>
    <w:rsid w:val="006E4128"/>
    <w:rsid w:val="006E75B1"/>
    <w:rsid w:val="006E7B53"/>
    <w:rsid w:val="006F1848"/>
    <w:rsid w:val="006F2393"/>
    <w:rsid w:val="006F649F"/>
    <w:rsid w:val="006F6D9E"/>
    <w:rsid w:val="006F7B66"/>
    <w:rsid w:val="00700408"/>
    <w:rsid w:val="00703448"/>
    <w:rsid w:val="007072C4"/>
    <w:rsid w:val="00711858"/>
    <w:rsid w:val="00713320"/>
    <w:rsid w:val="007154E1"/>
    <w:rsid w:val="00715CE1"/>
    <w:rsid w:val="00716FB4"/>
    <w:rsid w:val="00720CB5"/>
    <w:rsid w:val="00724665"/>
    <w:rsid w:val="0072705C"/>
    <w:rsid w:val="007304AE"/>
    <w:rsid w:val="0073203D"/>
    <w:rsid w:val="007323DA"/>
    <w:rsid w:val="00734623"/>
    <w:rsid w:val="00734C23"/>
    <w:rsid w:val="00735E09"/>
    <w:rsid w:val="00736905"/>
    <w:rsid w:val="00740B4E"/>
    <w:rsid w:val="00740C07"/>
    <w:rsid w:val="0074347E"/>
    <w:rsid w:val="00747623"/>
    <w:rsid w:val="00747737"/>
    <w:rsid w:val="0075716F"/>
    <w:rsid w:val="00761858"/>
    <w:rsid w:val="00762628"/>
    <w:rsid w:val="00763464"/>
    <w:rsid w:val="00763EF5"/>
    <w:rsid w:val="0076428E"/>
    <w:rsid w:val="00767369"/>
    <w:rsid w:val="00767D0B"/>
    <w:rsid w:val="007709A1"/>
    <w:rsid w:val="00772CFD"/>
    <w:rsid w:val="00777908"/>
    <w:rsid w:val="00783A10"/>
    <w:rsid w:val="00784BFB"/>
    <w:rsid w:val="00785E38"/>
    <w:rsid w:val="00787834"/>
    <w:rsid w:val="00790765"/>
    <w:rsid w:val="007913B2"/>
    <w:rsid w:val="00792D87"/>
    <w:rsid w:val="00793434"/>
    <w:rsid w:val="00793B2E"/>
    <w:rsid w:val="00793D91"/>
    <w:rsid w:val="00793E9E"/>
    <w:rsid w:val="007A08F0"/>
    <w:rsid w:val="007A557C"/>
    <w:rsid w:val="007A6453"/>
    <w:rsid w:val="007A6ED2"/>
    <w:rsid w:val="007A777B"/>
    <w:rsid w:val="007B1095"/>
    <w:rsid w:val="007B2B91"/>
    <w:rsid w:val="007B3D11"/>
    <w:rsid w:val="007B5626"/>
    <w:rsid w:val="007B6FB1"/>
    <w:rsid w:val="007C574B"/>
    <w:rsid w:val="007C622B"/>
    <w:rsid w:val="007C643A"/>
    <w:rsid w:val="007C698A"/>
    <w:rsid w:val="007C6BED"/>
    <w:rsid w:val="007D1EA3"/>
    <w:rsid w:val="007D7D24"/>
    <w:rsid w:val="007E1A45"/>
    <w:rsid w:val="007E7756"/>
    <w:rsid w:val="007F0F93"/>
    <w:rsid w:val="007F3595"/>
    <w:rsid w:val="007F4499"/>
    <w:rsid w:val="007F6687"/>
    <w:rsid w:val="0080128D"/>
    <w:rsid w:val="00802925"/>
    <w:rsid w:val="0080433D"/>
    <w:rsid w:val="0080504D"/>
    <w:rsid w:val="00812C0E"/>
    <w:rsid w:val="00812E3C"/>
    <w:rsid w:val="00815A0E"/>
    <w:rsid w:val="00816115"/>
    <w:rsid w:val="00816932"/>
    <w:rsid w:val="0081701E"/>
    <w:rsid w:val="0081723B"/>
    <w:rsid w:val="008209D5"/>
    <w:rsid w:val="00822C4E"/>
    <w:rsid w:val="008248BE"/>
    <w:rsid w:val="0082714F"/>
    <w:rsid w:val="008354FC"/>
    <w:rsid w:val="00836A52"/>
    <w:rsid w:val="0084448A"/>
    <w:rsid w:val="00850E02"/>
    <w:rsid w:val="00853754"/>
    <w:rsid w:val="0085735E"/>
    <w:rsid w:val="008573C7"/>
    <w:rsid w:val="008643A9"/>
    <w:rsid w:val="00865325"/>
    <w:rsid w:val="008667A1"/>
    <w:rsid w:val="008702D3"/>
    <w:rsid w:val="00870B7A"/>
    <w:rsid w:val="00875DE0"/>
    <w:rsid w:val="00875E21"/>
    <w:rsid w:val="00876D17"/>
    <w:rsid w:val="00881755"/>
    <w:rsid w:val="00886100"/>
    <w:rsid w:val="008873FE"/>
    <w:rsid w:val="008901D0"/>
    <w:rsid w:val="0089070B"/>
    <w:rsid w:val="00891E23"/>
    <w:rsid w:val="0089541C"/>
    <w:rsid w:val="00896332"/>
    <w:rsid w:val="008A37C1"/>
    <w:rsid w:val="008A412C"/>
    <w:rsid w:val="008A5AB3"/>
    <w:rsid w:val="008A6520"/>
    <w:rsid w:val="008A6868"/>
    <w:rsid w:val="008A6BA1"/>
    <w:rsid w:val="008A79C5"/>
    <w:rsid w:val="008A7D72"/>
    <w:rsid w:val="008B06AF"/>
    <w:rsid w:val="008B45D9"/>
    <w:rsid w:val="008C3A8D"/>
    <w:rsid w:val="008C3BA9"/>
    <w:rsid w:val="008C5395"/>
    <w:rsid w:val="008D3445"/>
    <w:rsid w:val="008D53BA"/>
    <w:rsid w:val="008D6088"/>
    <w:rsid w:val="008D6AA4"/>
    <w:rsid w:val="008E007B"/>
    <w:rsid w:val="008E0309"/>
    <w:rsid w:val="008E30FF"/>
    <w:rsid w:val="008E3840"/>
    <w:rsid w:val="008E47EB"/>
    <w:rsid w:val="008E558A"/>
    <w:rsid w:val="008F099C"/>
    <w:rsid w:val="008F4397"/>
    <w:rsid w:val="008F5CCD"/>
    <w:rsid w:val="008F7CE8"/>
    <w:rsid w:val="00902FE8"/>
    <w:rsid w:val="00903E10"/>
    <w:rsid w:val="0091014D"/>
    <w:rsid w:val="00910DA3"/>
    <w:rsid w:val="0091133B"/>
    <w:rsid w:val="009177CB"/>
    <w:rsid w:val="00920423"/>
    <w:rsid w:val="00920E27"/>
    <w:rsid w:val="00923F17"/>
    <w:rsid w:val="009258AD"/>
    <w:rsid w:val="00927E01"/>
    <w:rsid w:val="009350CD"/>
    <w:rsid w:val="00935A97"/>
    <w:rsid w:val="00937F03"/>
    <w:rsid w:val="00937F12"/>
    <w:rsid w:val="00940E4D"/>
    <w:rsid w:val="009412EB"/>
    <w:rsid w:val="00942D5D"/>
    <w:rsid w:val="009435E8"/>
    <w:rsid w:val="0094449B"/>
    <w:rsid w:val="00946219"/>
    <w:rsid w:val="009462F6"/>
    <w:rsid w:val="00946482"/>
    <w:rsid w:val="0094659B"/>
    <w:rsid w:val="00950191"/>
    <w:rsid w:val="0095594E"/>
    <w:rsid w:val="009607A4"/>
    <w:rsid w:val="009607FB"/>
    <w:rsid w:val="00965048"/>
    <w:rsid w:val="009660A2"/>
    <w:rsid w:val="00966561"/>
    <w:rsid w:val="00966D00"/>
    <w:rsid w:val="00966FC0"/>
    <w:rsid w:val="009705A5"/>
    <w:rsid w:val="00970688"/>
    <w:rsid w:val="00972691"/>
    <w:rsid w:val="009775A1"/>
    <w:rsid w:val="009815FD"/>
    <w:rsid w:val="009827EE"/>
    <w:rsid w:val="00982918"/>
    <w:rsid w:val="009903ED"/>
    <w:rsid w:val="00990C2A"/>
    <w:rsid w:val="009922DB"/>
    <w:rsid w:val="0099394C"/>
    <w:rsid w:val="0099637F"/>
    <w:rsid w:val="0099753C"/>
    <w:rsid w:val="009A19A7"/>
    <w:rsid w:val="009A5740"/>
    <w:rsid w:val="009A7E90"/>
    <w:rsid w:val="009B0C43"/>
    <w:rsid w:val="009B578F"/>
    <w:rsid w:val="009B62C9"/>
    <w:rsid w:val="009B648A"/>
    <w:rsid w:val="009B67F0"/>
    <w:rsid w:val="009B7BB2"/>
    <w:rsid w:val="009C0608"/>
    <w:rsid w:val="009C0BD1"/>
    <w:rsid w:val="009C2B3C"/>
    <w:rsid w:val="009C4800"/>
    <w:rsid w:val="009C6D94"/>
    <w:rsid w:val="009D459B"/>
    <w:rsid w:val="009D5471"/>
    <w:rsid w:val="009D6FBC"/>
    <w:rsid w:val="009D7315"/>
    <w:rsid w:val="009D7438"/>
    <w:rsid w:val="009E3F97"/>
    <w:rsid w:val="009F49B3"/>
    <w:rsid w:val="009F4E90"/>
    <w:rsid w:val="00A02B21"/>
    <w:rsid w:val="00A02FD5"/>
    <w:rsid w:val="00A047D3"/>
    <w:rsid w:val="00A0586D"/>
    <w:rsid w:val="00A06609"/>
    <w:rsid w:val="00A10C57"/>
    <w:rsid w:val="00A141CA"/>
    <w:rsid w:val="00A14948"/>
    <w:rsid w:val="00A221E8"/>
    <w:rsid w:val="00A25154"/>
    <w:rsid w:val="00A26C23"/>
    <w:rsid w:val="00A30138"/>
    <w:rsid w:val="00A30B85"/>
    <w:rsid w:val="00A31934"/>
    <w:rsid w:val="00A32BB0"/>
    <w:rsid w:val="00A34992"/>
    <w:rsid w:val="00A35849"/>
    <w:rsid w:val="00A35F4D"/>
    <w:rsid w:val="00A37614"/>
    <w:rsid w:val="00A40437"/>
    <w:rsid w:val="00A429E9"/>
    <w:rsid w:val="00A42BA9"/>
    <w:rsid w:val="00A459D3"/>
    <w:rsid w:val="00A46776"/>
    <w:rsid w:val="00A46E36"/>
    <w:rsid w:val="00A4747C"/>
    <w:rsid w:val="00A47EDE"/>
    <w:rsid w:val="00A52C84"/>
    <w:rsid w:val="00A55625"/>
    <w:rsid w:val="00A56D7F"/>
    <w:rsid w:val="00A60C15"/>
    <w:rsid w:val="00A6204A"/>
    <w:rsid w:val="00A63147"/>
    <w:rsid w:val="00A673D0"/>
    <w:rsid w:val="00A7419F"/>
    <w:rsid w:val="00A771F2"/>
    <w:rsid w:val="00A802BE"/>
    <w:rsid w:val="00A82231"/>
    <w:rsid w:val="00A82CED"/>
    <w:rsid w:val="00A86662"/>
    <w:rsid w:val="00A87767"/>
    <w:rsid w:val="00A910CF"/>
    <w:rsid w:val="00A9210C"/>
    <w:rsid w:val="00A9654F"/>
    <w:rsid w:val="00AA21BE"/>
    <w:rsid w:val="00AA342A"/>
    <w:rsid w:val="00AA3AD5"/>
    <w:rsid w:val="00AA6D80"/>
    <w:rsid w:val="00AB35A1"/>
    <w:rsid w:val="00AB59C3"/>
    <w:rsid w:val="00AB5AC7"/>
    <w:rsid w:val="00AB5BEB"/>
    <w:rsid w:val="00AC01DB"/>
    <w:rsid w:val="00AC37F5"/>
    <w:rsid w:val="00AC661B"/>
    <w:rsid w:val="00AC7514"/>
    <w:rsid w:val="00AC76F3"/>
    <w:rsid w:val="00AC79DE"/>
    <w:rsid w:val="00AD0691"/>
    <w:rsid w:val="00AD0C78"/>
    <w:rsid w:val="00AD1F27"/>
    <w:rsid w:val="00AD289A"/>
    <w:rsid w:val="00AD3567"/>
    <w:rsid w:val="00AD3CA1"/>
    <w:rsid w:val="00AD5808"/>
    <w:rsid w:val="00AD690C"/>
    <w:rsid w:val="00AD7A66"/>
    <w:rsid w:val="00AE0049"/>
    <w:rsid w:val="00AE14AA"/>
    <w:rsid w:val="00AE6F56"/>
    <w:rsid w:val="00AE725C"/>
    <w:rsid w:val="00AE79C3"/>
    <w:rsid w:val="00AF217D"/>
    <w:rsid w:val="00AF6979"/>
    <w:rsid w:val="00B019B3"/>
    <w:rsid w:val="00B039F7"/>
    <w:rsid w:val="00B04F4C"/>
    <w:rsid w:val="00B07307"/>
    <w:rsid w:val="00B12CEA"/>
    <w:rsid w:val="00B13197"/>
    <w:rsid w:val="00B15131"/>
    <w:rsid w:val="00B15291"/>
    <w:rsid w:val="00B16474"/>
    <w:rsid w:val="00B20700"/>
    <w:rsid w:val="00B21969"/>
    <w:rsid w:val="00B22ACE"/>
    <w:rsid w:val="00B22BBE"/>
    <w:rsid w:val="00B273E4"/>
    <w:rsid w:val="00B3264E"/>
    <w:rsid w:val="00B33C4E"/>
    <w:rsid w:val="00B3681C"/>
    <w:rsid w:val="00B37F3D"/>
    <w:rsid w:val="00B406B9"/>
    <w:rsid w:val="00B410D4"/>
    <w:rsid w:val="00B422C8"/>
    <w:rsid w:val="00B425AE"/>
    <w:rsid w:val="00B43451"/>
    <w:rsid w:val="00B4397E"/>
    <w:rsid w:val="00B4650B"/>
    <w:rsid w:val="00B469C5"/>
    <w:rsid w:val="00B501CB"/>
    <w:rsid w:val="00B51A53"/>
    <w:rsid w:val="00B533AE"/>
    <w:rsid w:val="00B546F6"/>
    <w:rsid w:val="00B5633A"/>
    <w:rsid w:val="00B618CC"/>
    <w:rsid w:val="00B62EA4"/>
    <w:rsid w:val="00B63BEF"/>
    <w:rsid w:val="00B65FE2"/>
    <w:rsid w:val="00B7340D"/>
    <w:rsid w:val="00B73850"/>
    <w:rsid w:val="00B8008F"/>
    <w:rsid w:val="00B83932"/>
    <w:rsid w:val="00B851CD"/>
    <w:rsid w:val="00B86090"/>
    <w:rsid w:val="00B9143A"/>
    <w:rsid w:val="00B953E2"/>
    <w:rsid w:val="00B96979"/>
    <w:rsid w:val="00B9790B"/>
    <w:rsid w:val="00BA0447"/>
    <w:rsid w:val="00BA0728"/>
    <w:rsid w:val="00BA20B8"/>
    <w:rsid w:val="00BA4F84"/>
    <w:rsid w:val="00BA75A8"/>
    <w:rsid w:val="00BB5541"/>
    <w:rsid w:val="00BB69D0"/>
    <w:rsid w:val="00BB6A5D"/>
    <w:rsid w:val="00BB77F2"/>
    <w:rsid w:val="00BC372D"/>
    <w:rsid w:val="00BC5CFA"/>
    <w:rsid w:val="00BC7236"/>
    <w:rsid w:val="00BD4803"/>
    <w:rsid w:val="00BD606F"/>
    <w:rsid w:val="00BD7D73"/>
    <w:rsid w:val="00BE21DE"/>
    <w:rsid w:val="00BE22D4"/>
    <w:rsid w:val="00BE444D"/>
    <w:rsid w:val="00BF0797"/>
    <w:rsid w:val="00BF3157"/>
    <w:rsid w:val="00BF3B43"/>
    <w:rsid w:val="00BF55FA"/>
    <w:rsid w:val="00BF607B"/>
    <w:rsid w:val="00C01FEB"/>
    <w:rsid w:val="00C0321E"/>
    <w:rsid w:val="00C03C0D"/>
    <w:rsid w:val="00C07099"/>
    <w:rsid w:val="00C07164"/>
    <w:rsid w:val="00C10611"/>
    <w:rsid w:val="00C129D0"/>
    <w:rsid w:val="00C12F71"/>
    <w:rsid w:val="00C14ED0"/>
    <w:rsid w:val="00C16880"/>
    <w:rsid w:val="00C16E09"/>
    <w:rsid w:val="00C2167E"/>
    <w:rsid w:val="00C24C46"/>
    <w:rsid w:val="00C27058"/>
    <w:rsid w:val="00C275AF"/>
    <w:rsid w:val="00C324D3"/>
    <w:rsid w:val="00C34F83"/>
    <w:rsid w:val="00C35197"/>
    <w:rsid w:val="00C377E4"/>
    <w:rsid w:val="00C41F0D"/>
    <w:rsid w:val="00C44E23"/>
    <w:rsid w:val="00C44E6E"/>
    <w:rsid w:val="00C4637E"/>
    <w:rsid w:val="00C47409"/>
    <w:rsid w:val="00C53A2C"/>
    <w:rsid w:val="00C54492"/>
    <w:rsid w:val="00C6261B"/>
    <w:rsid w:val="00C62A23"/>
    <w:rsid w:val="00C664E7"/>
    <w:rsid w:val="00C706E1"/>
    <w:rsid w:val="00C70C3B"/>
    <w:rsid w:val="00C738AB"/>
    <w:rsid w:val="00C74DEB"/>
    <w:rsid w:val="00C77080"/>
    <w:rsid w:val="00C824A8"/>
    <w:rsid w:val="00C83C41"/>
    <w:rsid w:val="00C90AA9"/>
    <w:rsid w:val="00C90E3A"/>
    <w:rsid w:val="00C9146F"/>
    <w:rsid w:val="00C94F01"/>
    <w:rsid w:val="00C958E0"/>
    <w:rsid w:val="00C966EB"/>
    <w:rsid w:val="00CA0290"/>
    <w:rsid w:val="00CA1C08"/>
    <w:rsid w:val="00CA2540"/>
    <w:rsid w:val="00CA2E4B"/>
    <w:rsid w:val="00CA397D"/>
    <w:rsid w:val="00CA4563"/>
    <w:rsid w:val="00CA7558"/>
    <w:rsid w:val="00CB0815"/>
    <w:rsid w:val="00CB1BE1"/>
    <w:rsid w:val="00CB63F3"/>
    <w:rsid w:val="00CC0777"/>
    <w:rsid w:val="00CC1A26"/>
    <w:rsid w:val="00CC2EF5"/>
    <w:rsid w:val="00CC2F30"/>
    <w:rsid w:val="00CC3C13"/>
    <w:rsid w:val="00CC3F96"/>
    <w:rsid w:val="00CC4156"/>
    <w:rsid w:val="00CC54EB"/>
    <w:rsid w:val="00CD4BF2"/>
    <w:rsid w:val="00CD6A14"/>
    <w:rsid w:val="00CE34B9"/>
    <w:rsid w:val="00CE4B0A"/>
    <w:rsid w:val="00CE4B6B"/>
    <w:rsid w:val="00CE4EC8"/>
    <w:rsid w:val="00CE6CB0"/>
    <w:rsid w:val="00CE7D15"/>
    <w:rsid w:val="00CF7487"/>
    <w:rsid w:val="00D00296"/>
    <w:rsid w:val="00D05254"/>
    <w:rsid w:val="00D1254B"/>
    <w:rsid w:val="00D20B74"/>
    <w:rsid w:val="00D20FC4"/>
    <w:rsid w:val="00D21A22"/>
    <w:rsid w:val="00D229DE"/>
    <w:rsid w:val="00D25FE0"/>
    <w:rsid w:val="00D274BB"/>
    <w:rsid w:val="00D3113F"/>
    <w:rsid w:val="00D344C3"/>
    <w:rsid w:val="00D366D1"/>
    <w:rsid w:val="00D36FF3"/>
    <w:rsid w:val="00D4006D"/>
    <w:rsid w:val="00D408D9"/>
    <w:rsid w:val="00D4128C"/>
    <w:rsid w:val="00D42CF0"/>
    <w:rsid w:val="00D44BDE"/>
    <w:rsid w:val="00D460DB"/>
    <w:rsid w:val="00D46490"/>
    <w:rsid w:val="00D46F6B"/>
    <w:rsid w:val="00D478AB"/>
    <w:rsid w:val="00D5157A"/>
    <w:rsid w:val="00D5510B"/>
    <w:rsid w:val="00D568D0"/>
    <w:rsid w:val="00D56DBD"/>
    <w:rsid w:val="00D57A93"/>
    <w:rsid w:val="00D62418"/>
    <w:rsid w:val="00D626D5"/>
    <w:rsid w:val="00D62E6B"/>
    <w:rsid w:val="00D62E70"/>
    <w:rsid w:val="00D648FB"/>
    <w:rsid w:val="00D648FC"/>
    <w:rsid w:val="00D653C7"/>
    <w:rsid w:val="00D70144"/>
    <w:rsid w:val="00D7075E"/>
    <w:rsid w:val="00D717C0"/>
    <w:rsid w:val="00D74F16"/>
    <w:rsid w:val="00D750FE"/>
    <w:rsid w:val="00D75803"/>
    <w:rsid w:val="00D77DB5"/>
    <w:rsid w:val="00D80849"/>
    <w:rsid w:val="00D8112C"/>
    <w:rsid w:val="00D83453"/>
    <w:rsid w:val="00D835AC"/>
    <w:rsid w:val="00D83AA6"/>
    <w:rsid w:val="00D840B5"/>
    <w:rsid w:val="00D8444F"/>
    <w:rsid w:val="00D92EE0"/>
    <w:rsid w:val="00D94134"/>
    <w:rsid w:val="00D96DAE"/>
    <w:rsid w:val="00D97225"/>
    <w:rsid w:val="00DA1000"/>
    <w:rsid w:val="00DA445B"/>
    <w:rsid w:val="00DA4E86"/>
    <w:rsid w:val="00DA5858"/>
    <w:rsid w:val="00DB053D"/>
    <w:rsid w:val="00DB655D"/>
    <w:rsid w:val="00DC13A4"/>
    <w:rsid w:val="00DC1DAB"/>
    <w:rsid w:val="00DC24B6"/>
    <w:rsid w:val="00DC3D91"/>
    <w:rsid w:val="00DC6656"/>
    <w:rsid w:val="00DC6EB5"/>
    <w:rsid w:val="00DC7101"/>
    <w:rsid w:val="00DD4049"/>
    <w:rsid w:val="00DD404A"/>
    <w:rsid w:val="00DD71F1"/>
    <w:rsid w:val="00DE00A0"/>
    <w:rsid w:val="00DF1163"/>
    <w:rsid w:val="00DF3E5A"/>
    <w:rsid w:val="00DF5089"/>
    <w:rsid w:val="00E00FB5"/>
    <w:rsid w:val="00E0527A"/>
    <w:rsid w:val="00E05E94"/>
    <w:rsid w:val="00E05EDE"/>
    <w:rsid w:val="00E068A6"/>
    <w:rsid w:val="00E104B6"/>
    <w:rsid w:val="00E14D37"/>
    <w:rsid w:val="00E14E00"/>
    <w:rsid w:val="00E15FBC"/>
    <w:rsid w:val="00E161AB"/>
    <w:rsid w:val="00E20821"/>
    <w:rsid w:val="00E20FB5"/>
    <w:rsid w:val="00E23452"/>
    <w:rsid w:val="00E24ADB"/>
    <w:rsid w:val="00E3144B"/>
    <w:rsid w:val="00E35B3A"/>
    <w:rsid w:val="00E35F3E"/>
    <w:rsid w:val="00E42DF8"/>
    <w:rsid w:val="00E437DF"/>
    <w:rsid w:val="00E47357"/>
    <w:rsid w:val="00E502CC"/>
    <w:rsid w:val="00E50867"/>
    <w:rsid w:val="00E52E18"/>
    <w:rsid w:val="00E54913"/>
    <w:rsid w:val="00E54BA7"/>
    <w:rsid w:val="00E61A18"/>
    <w:rsid w:val="00E623AE"/>
    <w:rsid w:val="00E62F9F"/>
    <w:rsid w:val="00E666BF"/>
    <w:rsid w:val="00E669E5"/>
    <w:rsid w:val="00E7071E"/>
    <w:rsid w:val="00E720F9"/>
    <w:rsid w:val="00E732C0"/>
    <w:rsid w:val="00E7394B"/>
    <w:rsid w:val="00E75B99"/>
    <w:rsid w:val="00E83F67"/>
    <w:rsid w:val="00E84311"/>
    <w:rsid w:val="00E85151"/>
    <w:rsid w:val="00E8706C"/>
    <w:rsid w:val="00EA39E5"/>
    <w:rsid w:val="00EA5A93"/>
    <w:rsid w:val="00EA6514"/>
    <w:rsid w:val="00EB339B"/>
    <w:rsid w:val="00EB424F"/>
    <w:rsid w:val="00EB438B"/>
    <w:rsid w:val="00EB5589"/>
    <w:rsid w:val="00EB7EA0"/>
    <w:rsid w:val="00EC2598"/>
    <w:rsid w:val="00EC300C"/>
    <w:rsid w:val="00EC3784"/>
    <w:rsid w:val="00EC50A2"/>
    <w:rsid w:val="00EC5FAC"/>
    <w:rsid w:val="00EC72D7"/>
    <w:rsid w:val="00ED0D79"/>
    <w:rsid w:val="00ED1728"/>
    <w:rsid w:val="00ED49B1"/>
    <w:rsid w:val="00ED63A4"/>
    <w:rsid w:val="00ED7FCC"/>
    <w:rsid w:val="00EE08AD"/>
    <w:rsid w:val="00EE4990"/>
    <w:rsid w:val="00EE5D4B"/>
    <w:rsid w:val="00EE7D7F"/>
    <w:rsid w:val="00EF14B2"/>
    <w:rsid w:val="00EF307A"/>
    <w:rsid w:val="00EF3794"/>
    <w:rsid w:val="00EF45A5"/>
    <w:rsid w:val="00EF5DBB"/>
    <w:rsid w:val="00EF602E"/>
    <w:rsid w:val="00EF7FCF"/>
    <w:rsid w:val="00F00C3F"/>
    <w:rsid w:val="00F01E99"/>
    <w:rsid w:val="00F04A9A"/>
    <w:rsid w:val="00F05CE8"/>
    <w:rsid w:val="00F05DDD"/>
    <w:rsid w:val="00F10020"/>
    <w:rsid w:val="00F10973"/>
    <w:rsid w:val="00F14BF8"/>
    <w:rsid w:val="00F16332"/>
    <w:rsid w:val="00F20093"/>
    <w:rsid w:val="00F246F3"/>
    <w:rsid w:val="00F25CC9"/>
    <w:rsid w:val="00F25F6C"/>
    <w:rsid w:val="00F26F5C"/>
    <w:rsid w:val="00F2722A"/>
    <w:rsid w:val="00F277F4"/>
    <w:rsid w:val="00F32AAA"/>
    <w:rsid w:val="00F335D5"/>
    <w:rsid w:val="00F33867"/>
    <w:rsid w:val="00F34C82"/>
    <w:rsid w:val="00F35F9E"/>
    <w:rsid w:val="00F36134"/>
    <w:rsid w:val="00F36D56"/>
    <w:rsid w:val="00F418FB"/>
    <w:rsid w:val="00F45986"/>
    <w:rsid w:val="00F476DC"/>
    <w:rsid w:val="00F50155"/>
    <w:rsid w:val="00F52EDB"/>
    <w:rsid w:val="00F52F8F"/>
    <w:rsid w:val="00F54BDE"/>
    <w:rsid w:val="00F55E93"/>
    <w:rsid w:val="00F567D9"/>
    <w:rsid w:val="00F57189"/>
    <w:rsid w:val="00F577F1"/>
    <w:rsid w:val="00F57FA6"/>
    <w:rsid w:val="00F62A35"/>
    <w:rsid w:val="00F63142"/>
    <w:rsid w:val="00F66056"/>
    <w:rsid w:val="00F6758E"/>
    <w:rsid w:val="00F705A5"/>
    <w:rsid w:val="00F729A6"/>
    <w:rsid w:val="00F74EF9"/>
    <w:rsid w:val="00F76C9A"/>
    <w:rsid w:val="00F8070C"/>
    <w:rsid w:val="00F81A99"/>
    <w:rsid w:val="00F81DDD"/>
    <w:rsid w:val="00F83CDF"/>
    <w:rsid w:val="00F86F21"/>
    <w:rsid w:val="00F87A6D"/>
    <w:rsid w:val="00F9130A"/>
    <w:rsid w:val="00F94F92"/>
    <w:rsid w:val="00F95D2A"/>
    <w:rsid w:val="00F95DA9"/>
    <w:rsid w:val="00F96CF9"/>
    <w:rsid w:val="00FA0DA7"/>
    <w:rsid w:val="00FA1197"/>
    <w:rsid w:val="00FA120B"/>
    <w:rsid w:val="00FA121B"/>
    <w:rsid w:val="00FA370D"/>
    <w:rsid w:val="00FA4C8C"/>
    <w:rsid w:val="00FA6CCC"/>
    <w:rsid w:val="00FA7720"/>
    <w:rsid w:val="00FB0744"/>
    <w:rsid w:val="00FB7EEF"/>
    <w:rsid w:val="00FC0A6E"/>
    <w:rsid w:val="00FC362C"/>
    <w:rsid w:val="00FC3F92"/>
    <w:rsid w:val="00FC6E3A"/>
    <w:rsid w:val="00FC73FC"/>
    <w:rsid w:val="00FD03F7"/>
    <w:rsid w:val="00FD30B9"/>
    <w:rsid w:val="00FD57E2"/>
    <w:rsid w:val="00FE01F0"/>
    <w:rsid w:val="00FE197E"/>
    <w:rsid w:val="00FE447B"/>
    <w:rsid w:val="00FE56DA"/>
    <w:rsid w:val="00FE7FF9"/>
    <w:rsid w:val="00FF1116"/>
    <w:rsid w:val="00FF6215"/>
    <w:rsid w:val="00FF6940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EDE45-A4BA-4589-87BC-5E9A709A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ПЭО</dc:creator>
  <cp:lastModifiedBy>Пользователь</cp:lastModifiedBy>
  <cp:revision>16</cp:revision>
  <cp:lastPrinted>2026-08-03T10:29:00Z</cp:lastPrinted>
  <dcterms:created xsi:type="dcterms:W3CDTF">2026-08-03T07:58:00Z</dcterms:created>
  <dcterms:modified xsi:type="dcterms:W3CDTF">2026-09-07T09:32:00Z</dcterms:modified>
</cp:coreProperties>
</file>